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6DA5" w14:textId="06FA1A8B" w:rsidR="0060031E" w:rsidRPr="0060031E" w:rsidRDefault="0060031E" w:rsidP="0060031E">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 xml:space="preserve">Last Dollar PUD </w:t>
      </w:r>
      <w:r w:rsidR="00E116DB">
        <w:rPr>
          <w:rFonts w:asciiTheme="minorHAnsi" w:hAnsiTheme="minorHAnsi" w:cstheme="minorHAnsi"/>
          <w:b/>
          <w:bCs/>
          <w:color w:val="7F7F7F" w:themeColor="text1" w:themeTint="80"/>
        </w:rPr>
        <w:t>–</w:t>
      </w:r>
      <w:r w:rsidRPr="0060031E">
        <w:rPr>
          <w:rFonts w:asciiTheme="minorHAnsi" w:hAnsiTheme="minorHAnsi" w:cstheme="minorHAnsi"/>
          <w:b/>
          <w:bCs/>
          <w:color w:val="7F7F7F" w:themeColor="text1" w:themeTint="80"/>
        </w:rPr>
        <w:t xml:space="preserve"> </w:t>
      </w:r>
      <w:r w:rsidR="00E116DB">
        <w:rPr>
          <w:rFonts w:asciiTheme="minorHAnsi" w:hAnsiTheme="minorHAnsi" w:cstheme="minorHAnsi"/>
          <w:b/>
          <w:bCs/>
          <w:color w:val="7F7F7F" w:themeColor="text1" w:themeTint="80"/>
        </w:rPr>
        <w:t>Annual</w:t>
      </w:r>
      <w:r w:rsidRPr="0060031E">
        <w:rPr>
          <w:rFonts w:asciiTheme="minorHAnsi" w:hAnsiTheme="minorHAnsi" w:cstheme="minorHAnsi"/>
          <w:b/>
          <w:bCs/>
          <w:color w:val="7F7F7F" w:themeColor="text1" w:themeTint="80"/>
        </w:rPr>
        <w:t xml:space="preserve"> Board Meeting</w:t>
      </w:r>
    </w:p>
    <w:p w14:paraId="785C268B" w14:textId="12E325F0" w:rsidR="0060031E" w:rsidRPr="0060031E" w:rsidRDefault="0060031E" w:rsidP="0060031E">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February 7th, 2023 at 5:30 pm, MST</w:t>
      </w:r>
    </w:p>
    <w:p w14:paraId="5DCD44B9" w14:textId="328244E6" w:rsidR="0060031E" w:rsidRPr="0060031E" w:rsidRDefault="0060031E" w:rsidP="0060031E">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Location of Meeting Administrator: 125 W. Pacific Ave. Unit B1</w:t>
      </w:r>
    </w:p>
    <w:p w14:paraId="4A9A0A30" w14:textId="5C5B87A8" w:rsidR="0060031E" w:rsidRPr="0060031E" w:rsidRDefault="0060031E" w:rsidP="0060031E">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VIA Zoom</w:t>
      </w:r>
    </w:p>
    <w:p w14:paraId="300902B2" w14:textId="00D03221" w:rsidR="00140620" w:rsidRDefault="00140620" w:rsidP="0060031E">
      <w:pPr>
        <w:pStyle w:val="NoSpacing"/>
        <w:jc w:val="center"/>
      </w:pPr>
    </w:p>
    <w:p w14:paraId="4E1FD861" w14:textId="36BCEA84" w:rsidR="0060031E" w:rsidRDefault="0060031E" w:rsidP="0060031E">
      <w:pPr>
        <w:pStyle w:val="NoSpacing"/>
        <w:jc w:val="center"/>
      </w:pPr>
    </w:p>
    <w:p w14:paraId="36FF8EDA" w14:textId="08C3C279" w:rsidR="0060031E" w:rsidRDefault="0060031E" w:rsidP="0060031E">
      <w:pPr>
        <w:pStyle w:val="NoSpacing"/>
        <w:jc w:val="both"/>
        <w:rPr>
          <w:rFonts w:asciiTheme="minorHAnsi" w:hAnsiTheme="minorHAnsi" w:cstheme="minorHAnsi"/>
          <w:b/>
          <w:bCs/>
          <w:u w:val="single"/>
        </w:rPr>
      </w:pPr>
      <w:r>
        <w:rPr>
          <w:rFonts w:asciiTheme="minorHAnsi" w:hAnsiTheme="minorHAnsi" w:cstheme="minorHAnsi"/>
          <w:b/>
          <w:bCs/>
          <w:u w:val="single"/>
        </w:rPr>
        <w:t>Roll Call</w:t>
      </w:r>
    </w:p>
    <w:tbl>
      <w:tblPr>
        <w:tblStyle w:val="TableGrid"/>
        <w:tblW w:w="9372" w:type="dxa"/>
        <w:tblLook w:val="04A0" w:firstRow="1" w:lastRow="0" w:firstColumn="1" w:lastColumn="0" w:noHBand="0" w:noVBand="1"/>
      </w:tblPr>
      <w:tblGrid>
        <w:gridCol w:w="4686"/>
        <w:gridCol w:w="4686"/>
      </w:tblGrid>
      <w:tr w:rsidR="0060031E" w:rsidRPr="00F721DF" w14:paraId="5AA9EABE" w14:textId="77777777" w:rsidTr="00575F78">
        <w:trPr>
          <w:trHeight w:val="253"/>
        </w:trPr>
        <w:tc>
          <w:tcPr>
            <w:tcW w:w="4686" w:type="dxa"/>
          </w:tcPr>
          <w:p w14:paraId="05182574" w14:textId="339899B0" w:rsidR="0060031E" w:rsidRPr="00F721DF" w:rsidRDefault="00FD0FF7" w:rsidP="00575F78">
            <w:pPr>
              <w:rPr>
                <w:rFonts w:asciiTheme="minorHAnsi" w:hAnsiTheme="minorHAnsi" w:cstheme="minorHAnsi"/>
                <w:b/>
                <w:bCs/>
                <w:sz w:val="22"/>
                <w:szCs w:val="22"/>
              </w:rPr>
            </w:pPr>
            <w:r w:rsidRPr="00F721DF">
              <w:rPr>
                <w:rFonts w:asciiTheme="minorHAnsi" w:hAnsiTheme="minorHAnsi" w:cstheme="minorHAnsi"/>
                <w:b/>
                <w:bCs/>
                <w:sz w:val="22"/>
                <w:szCs w:val="22"/>
              </w:rPr>
              <w:t xml:space="preserve"> </w:t>
            </w:r>
            <w:r w:rsidR="0060031E" w:rsidRPr="00F721DF">
              <w:rPr>
                <w:rFonts w:asciiTheme="minorHAnsi" w:hAnsiTheme="minorHAnsi" w:cstheme="minorHAnsi"/>
                <w:b/>
                <w:bCs/>
                <w:sz w:val="22"/>
                <w:szCs w:val="22"/>
              </w:rPr>
              <w:t>Board Members Present:</w:t>
            </w:r>
          </w:p>
        </w:tc>
        <w:tc>
          <w:tcPr>
            <w:tcW w:w="4686" w:type="dxa"/>
          </w:tcPr>
          <w:p w14:paraId="0A6187F8" w14:textId="77777777" w:rsidR="0060031E" w:rsidRPr="00F721DF" w:rsidRDefault="0060031E" w:rsidP="00575F78">
            <w:pPr>
              <w:rPr>
                <w:rFonts w:asciiTheme="minorHAnsi" w:hAnsiTheme="minorHAnsi" w:cstheme="minorHAnsi"/>
                <w:b/>
                <w:bCs/>
                <w:sz w:val="22"/>
                <w:szCs w:val="22"/>
              </w:rPr>
            </w:pPr>
            <w:r w:rsidRPr="00F721DF">
              <w:rPr>
                <w:rFonts w:asciiTheme="minorHAnsi" w:hAnsiTheme="minorHAnsi" w:cstheme="minorHAnsi"/>
                <w:b/>
                <w:bCs/>
                <w:sz w:val="22"/>
                <w:szCs w:val="22"/>
              </w:rPr>
              <w:t>Members Present:</w:t>
            </w:r>
          </w:p>
        </w:tc>
      </w:tr>
      <w:tr w:rsidR="0060031E" w:rsidRPr="00F721DF" w14:paraId="412BEC55" w14:textId="77777777" w:rsidTr="00575F78">
        <w:trPr>
          <w:trHeight w:val="264"/>
        </w:trPr>
        <w:tc>
          <w:tcPr>
            <w:tcW w:w="4686" w:type="dxa"/>
          </w:tcPr>
          <w:p w14:paraId="439F56F6" w14:textId="77777777" w:rsidR="0060031E" w:rsidRPr="00F721DF" w:rsidRDefault="0060031E"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 xml:space="preserve"> Doug </w:t>
            </w:r>
            <w:proofErr w:type="spellStart"/>
            <w:r w:rsidRPr="00F721DF">
              <w:rPr>
                <w:rFonts w:asciiTheme="minorHAnsi" w:hAnsiTheme="minorHAnsi" w:cstheme="minorHAnsi"/>
                <w:sz w:val="22"/>
                <w:szCs w:val="22"/>
              </w:rPr>
              <w:t>Tueller</w:t>
            </w:r>
            <w:proofErr w:type="spellEnd"/>
            <w:r w:rsidRPr="00F721DF">
              <w:rPr>
                <w:rFonts w:asciiTheme="minorHAnsi" w:hAnsiTheme="minorHAnsi" w:cstheme="minorHAnsi"/>
                <w:sz w:val="22"/>
                <w:szCs w:val="22"/>
              </w:rPr>
              <w:t>, Vice President</w:t>
            </w:r>
          </w:p>
        </w:tc>
        <w:tc>
          <w:tcPr>
            <w:tcW w:w="4686" w:type="dxa"/>
          </w:tcPr>
          <w:p w14:paraId="52D7F056" w14:textId="4099102C" w:rsidR="0060031E" w:rsidRPr="00F721DF" w:rsidRDefault="00E32CF8"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 xml:space="preserve">Bill </w:t>
            </w:r>
            <w:r w:rsidR="00276641" w:rsidRPr="00F721DF">
              <w:rPr>
                <w:rFonts w:asciiTheme="minorHAnsi" w:hAnsiTheme="minorHAnsi" w:cstheme="minorHAnsi"/>
                <w:sz w:val="22"/>
                <w:szCs w:val="22"/>
              </w:rPr>
              <w:t xml:space="preserve">de </w:t>
            </w:r>
            <w:r w:rsidRPr="00F721DF">
              <w:rPr>
                <w:rFonts w:asciiTheme="minorHAnsi" w:hAnsiTheme="minorHAnsi" w:cstheme="minorHAnsi"/>
                <w:sz w:val="22"/>
                <w:szCs w:val="22"/>
              </w:rPr>
              <w:t>Alva</w:t>
            </w:r>
          </w:p>
        </w:tc>
      </w:tr>
      <w:tr w:rsidR="0060031E" w:rsidRPr="00F721DF" w14:paraId="309522FC" w14:textId="77777777" w:rsidTr="00575F78">
        <w:trPr>
          <w:trHeight w:val="264"/>
        </w:trPr>
        <w:tc>
          <w:tcPr>
            <w:tcW w:w="4686" w:type="dxa"/>
          </w:tcPr>
          <w:p w14:paraId="4D165198" w14:textId="37E4F630" w:rsidR="0060031E" w:rsidRPr="00F721DF" w:rsidRDefault="00E32CF8"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 xml:space="preserve"> Brittany Perrot</w:t>
            </w:r>
          </w:p>
        </w:tc>
        <w:tc>
          <w:tcPr>
            <w:tcW w:w="4686" w:type="dxa"/>
          </w:tcPr>
          <w:p w14:paraId="6C451074" w14:textId="32E83C4C" w:rsidR="0060031E" w:rsidRPr="00F721DF" w:rsidRDefault="00E32CF8"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Suzie Mead</w:t>
            </w:r>
          </w:p>
        </w:tc>
      </w:tr>
      <w:tr w:rsidR="0060031E" w:rsidRPr="00F721DF" w14:paraId="2F649189" w14:textId="77777777" w:rsidTr="00575F78">
        <w:trPr>
          <w:trHeight w:val="275"/>
        </w:trPr>
        <w:tc>
          <w:tcPr>
            <w:tcW w:w="4686" w:type="dxa"/>
          </w:tcPr>
          <w:p w14:paraId="646BE64D" w14:textId="4185D0AB" w:rsidR="0060031E" w:rsidRPr="00F721DF" w:rsidRDefault="00E32CF8"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 xml:space="preserve"> </w:t>
            </w:r>
            <w:proofErr w:type="spellStart"/>
            <w:r w:rsidRPr="00F721DF">
              <w:rPr>
                <w:rFonts w:asciiTheme="minorHAnsi" w:hAnsiTheme="minorHAnsi" w:cstheme="minorHAnsi"/>
                <w:sz w:val="22"/>
                <w:szCs w:val="22"/>
              </w:rPr>
              <w:t>Tingate</w:t>
            </w:r>
            <w:proofErr w:type="spellEnd"/>
            <w:r w:rsidRPr="00F721DF">
              <w:rPr>
                <w:rFonts w:asciiTheme="minorHAnsi" w:hAnsiTheme="minorHAnsi" w:cstheme="minorHAnsi"/>
                <w:sz w:val="22"/>
                <w:szCs w:val="22"/>
              </w:rPr>
              <w:t xml:space="preserve"> </w:t>
            </w:r>
            <w:proofErr w:type="spellStart"/>
            <w:r w:rsidRPr="00F721DF">
              <w:rPr>
                <w:rFonts w:asciiTheme="minorHAnsi" w:hAnsiTheme="minorHAnsi" w:cstheme="minorHAnsi"/>
                <w:sz w:val="22"/>
                <w:szCs w:val="22"/>
              </w:rPr>
              <w:t>Jue</w:t>
            </w:r>
            <w:proofErr w:type="spellEnd"/>
            <w:r w:rsidR="00A912CC" w:rsidRPr="00F721DF">
              <w:rPr>
                <w:rFonts w:asciiTheme="minorHAnsi" w:hAnsiTheme="minorHAnsi" w:cstheme="minorHAnsi"/>
                <w:sz w:val="22"/>
                <w:szCs w:val="22"/>
              </w:rPr>
              <w:t>, Secretary</w:t>
            </w:r>
          </w:p>
        </w:tc>
        <w:tc>
          <w:tcPr>
            <w:tcW w:w="4686" w:type="dxa"/>
          </w:tcPr>
          <w:p w14:paraId="1A6F0020" w14:textId="77777777" w:rsidR="0060031E" w:rsidRPr="00F721DF" w:rsidRDefault="0060031E" w:rsidP="00575F78">
            <w:pPr>
              <w:rPr>
                <w:rFonts w:asciiTheme="minorHAnsi" w:hAnsiTheme="minorHAnsi" w:cstheme="minorHAnsi"/>
                <w:sz w:val="22"/>
                <w:szCs w:val="22"/>
              </w:rPr>
            </w:pPr>
            <w:r w:rsidRPr="00F721DF">
              <w:rPr>
                <w:rFonts w:asciiTheme="minorHAnsi" w:hAnsiTheme="minorHAnsi" w:cstheme="minorHAnsi"/>
                <w:sz w:val="22"/>
                <w:szCs w:val="22"/>
              </w:rPr>
              <w:t>Debbie Wilson</w:t>
            </w:r>
          </w:p>
        </w:tc>
      </w:tr>
      <w:tr w:rsidR="0060031E" w:rsidRPr="00F721DF" w14:paraId="6C3318FC" w14:textId="77777777" w:rsidTr="00575F78">
        <w:trPr>
          <w:trHeight w:val="73"/>
        </w:trPr>
        <w:tc>
          <w:tcPr>
            <w:tcW w:w="4686" w:type="dxa"/>
          </w:tcPr>
          <w:p w14:paraId="402FFA4E" w14:textId="60C70BA7" w:rsidR="0060031E" w:rsidRPr="00F721DF" w:rsidRDefault="0060031E"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 xml:space="preserve"> </w:t>
            </w:r>
            <w:r w:rsidR="00E32CF8" w:rsidRPr="00F721DF">
              <w:rPr>
                <w:rFonts w:asciiTheme="minorHAnsi" w:hAnsiTheme="minorHAnsi" w:cstheme="minorHAnsi"/>
                <w:sz w:val="22"/>
                <w:szCs w:val="22"/>
              </w:rPr>
              <w:t>Pete Wagner</w:t>
            </w:r>
            <w:r w:rsidR="00A912CC" w:rsidRPr="00F721DF">
              <w:rPr>
                <w:rFonts w:asciiTheme="minorHAnsi" w:hAnsiTheme="minorHAnsi" w:cstheme="minorHAnsi"/>
                <w:sz w:val="22"/>
                <w:szCs w:val="22"/>
              </w:rPr>
              <w:t>, President</w:t>
            </w:r>
          </w:p>
        </w:tc>
        <w:tc>
          <w:tcPr>
            <w:tcW w:w="4686" w:type="dxa"/>
          </w:tcPr>
          <w:p w14:paraId="0BA24B65" w14:textId="77777777" w:rsidR="0060031E" w:rsidRPr="00F721DF" w:rsidRDefault="0060031E"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Larry Hopkins</w:t>
            </w:r>
          </w:p>
        </w:tc>
      </w:tr>
      <w:tr w:rsidR="00804DDE" w:rsidRPr="00F721DF" w14:paraId="66733433" w14:textId="77777777" w:rsidTr="00575F78">
        <w:trPr>
          <w:trHeight w:val="73"/>
        </w:trPr>
        <w:tc>
          <w:tcPr>
            <w:tcW w:w="4686" w:type="dxa"/>
          </w:tcPr>
          <w:p w14:paraId="3829A6AC" w14:textId="351A2116" w:rsidR="00804DDE" w:rsidRPr="00F721DF" w:rsidRDefault="00A912CC"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 xml:space="preserve"> Denise</w:t>
            </w:r>
            <w:r w:rsidR="00CB5AB0" w:rsidRPr="00F721DF">
              <w:rPr>
                <w:rFonts w:asciiTheme="minorHAnsi" w:hAnsiTheme="minorHAnsi" w:cstheme="minorHAnsi"/>
                <w:sz w:val="22"/>
                <w:szCs w:val="22"/>
              </w:rPr>
              <w:t xml:space="preserve"> Traylor</w:t>
            </w:r>
            <w:r w:rsidRPr="00F721DF">
              <w:rPr>
                <w:rFonts w:asciiTheme="minorHAnsi" w:hAnsiTheme="minorHAnsi" w:cstheme="minorHAnsi"/>
                <w:sz w:val="22"/>
                <w:szCs w:val="22"/>
              </w:rPr>
              <w:t>, Treasu</w:t>
            </w:r>
            <w:r w:rsidR="00B80717" w:rsidRPr="00F721DF">
              <w:rPr>
                <w:rFonts w:asciiTheme="minorHAnsi" w:hAnsiTheme="minorHAnsi" w:cstheme="minorHAnsi"/>
                <w:sz w:val="22"/>
                <w:szCs w:val="22"/>
              </w:rPr>
              <w:t>r</w:t>
            </w:r>
            <w:r w:rsidRPr="00F721DF">
              <w:rPr>
                <w:rFonts w:asciiTheme="minorHAnsi" w:hAnsiTheme="minorHAnsi" w:cstheme="minorHAnsi"/>
                <w:sz w:val="22"/>
                <w:szCs w:val="22"/>
              </w:rPr>
              <w:t>er</w:t>
            </w:r>
          </w:p>
        </w:tc>
        <w:tc>
          <w:tcPr>
            <w:tcW w:w="4686" w:type="dxa"/>
          </w:tcPr>
          <w:p w14:paraId="30EBF06C" w14:textId="6474B2F7" w:rsidR="00804DDE" w:rsidRPr="00F721DF" w:rsidRDefault="00381700" w:rsidP="00381700">
            <w:pPr>
              <w:pStyle w:val="NoSpacing"/>
              <w:jc w:val="both"/>
              <w:rPr>
                <w:rFonts w:asciiTheme="minorHAnsi" w:hAnsiTheme="minorHAnsi" w:cstheme="minorHAnsi"/>
                <w:sz w:val="22"/>
                <w:szCs w:val="22"/>
              </w:rPr>
            </w:pPr>
            <w:r w:rsidRPr="00F721DF">
              <w:rPr>
                <w:rFonts w:asciiTheme="minorHAnsi" w:hAnsiTheme="minorHAnsi" w:cstheme="minorHAnsi"/>
                <w:sz w:val="22"/>
                <w:szCs w:val="22"/>
              </w:rPr>
              <w:t xml:space="preserve">Kathleen </w:t>
            </w:r>
            <w:proofErr w:type="spellStart"/>
            <w:r w:rsidRPr="00F721DF">
              <w:rPr>
                <w:rFonts w:asciiTheme="minorHAnsi" w:hAnsiTheme="minorHAnsi" w:cstheme="minorHAnsi"/>
                <w:sz w:val="22"/>
                <w:szCs w:val="22"/>
              </w:rPr>
              <w:t>Lopiccolo</w:t>
            </w:r>
            <w:proofErr w:type="spellEnd"/>
          </w:p>
        </w:tc>
      </w:tr>
      <w:tr w:rsidR="00381700" w:rsidRPr="00F721DF" w14:paraId="77C7F92C" w14:textId="77777777" w:rsidTr="00575F78">
        <w:trPr>
          <w:trHeight w:val="73"/>
        </w:trPr>
        <w:tc>
          <w:tcPr>
            <w:tcW w:w="4686" w:type="dxa"/>
          </w:tcPr>
          <w:p w14:paraId="608CAD11" w14:textId="77777777" w:rsidR="00381700" w:rsidRPr="00F721DF" w:rsidRDefault="00381700" w:rsidP="00575F78">
            <w:pPr>
              <w:autoSpaceDE w:val="0"/>
              <w:autoSpaceDN w:val="0"/>
              <w:adjustRightInd w:val="0"/>
              <w:rPr>
                <w:rFonts w:asciiTheme="minorHAnsi" w:hAnsiTheme="minorHAnsi" w:cstheme="minorHAnsi"/>
                <w:sz w:val="22"/>
                <w:szCs w:val="22"/>
              </w:rPr>
            </w:pPr>
          </w:p>
        </w:tc>
        <w:tc>
          <w:tcPr>
            <w:tcW w:w="4686" w:type="dxa"/>
          </w:tcPr>
          <w:p w14:paraId="0FD84B28" w14:textId="1880B820" w:rsidR="00381700" w:rsidRPr="00F721DF" w:rsidRDefault="00381700"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 xml:space="preserve">Kyle </w:t>
            </w:r>
            <w:proofErr w:type="spellStart"/>
            <w:r w:rsidRPr="00F721DF">
              <w:rPr>
                <w:rFonts w:asciiTheme="minorHAnsi" w:hAnsiTheme="minorHAnsi" w:cstheme="minorHAnsi"/>
                <w:sz w:val="22"/>
                <w:szCs w:val="22"/>
              </w:rPr>
              <w:t>Bodmer</w:t>
            </w:r>
            <w:proofErr w:type="spellEnd"/>
          </w:p>
        </w:tc>
      </w:tr>
      <w:tr w:rsidR="00381700" w:rsidRPr="00F721DF" w14:paraId="56A3177C" w14:textId="77777777" w:rsidTr="00575F78">
        <w:trPr>
          <w:trHeight w:val="73"/>
        </w:trPr>
        <w:tc>
          <w:tcPr>
            <w:tcW w:w="4686" w:type="dxa"/>
          </w:tcPr>
          <w:p w14:paraId="7F6A3864" w14:textId="77777777" w:rsidR="00381700" w:rsidRPr="00F721DF" w:rsidRDefault="00381700" w:rsidP="00575F78">
            <w:pPr>
              <w:autoSpaceDE w:val="0"/>
              <w:autoSpaceDN w:val="0"/>
              <w:adjustRightInd w:val="0"/>
              <w:rPr>
                <w:rFonts w:asciiTheme="minorHAnsi" w:hAnsiTheme="minorHAnsi" w:cstheme="minorHAnsi"/>
                <w:sz w:val="22"/>
                <w:szCs w:val="22"/>
              </w:rPr>
            </w:pPr>
          </w:p>
        </w:tc>
        <w:tc>
          <w:tcPr>
            <w:tcW w:w="4686" w:type="dxa"/>
          </w:tcPr>
          <w:p w14:paraId="290241CD" w14:textId="4FF6C849" w:rsidR="00381700" w:rsidRPr="00F721DF" w:rsidRDefault="00381700"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Jack Thompson</w:t>
            </w:r>
          </w:p>
        </w:tc>
      </w:tr>
      <w:tr w:rsidR="00381700" w:rsidRPr="00F721DF" w14:paraId="1D02AFCF" w14:textId="77777777" w:rsidTr="00575F78">
        <w:trPr>
          <w:trHeight w:val="73"/>
        </w:trPr>
        <w:tc>
          <w:tcPr>
            <w:tcW w:w="4686" w:type="dxa"/>
          </w:tcPr>
          <w:p w14:paraId="269E431C" w14:textId="32FA5049" w:rsidR="00381700" w:rsidRPr="00F721DF" w:rsidRDefault="00381700" w:rsidP="00575F78">
            <w:pPr>
              <w:autoSpaceDE w:val="0"/>
              <w:autoSpaceDN w:val="0"/>
              <w:adjustRightInd w:val="0"/>
              <w:rPr>
                <w:rFonts w:asciiTheme="minorHAnsi" w:hAnsiTheme="minorHAnsi" w:cstheme="minorHAnsi"/>
                <w:sz w:val="22"/>
                <w:szCs w:val="22"/>
              </w:rPr>
            </w:pPr>
          </w:p>
        </w:tc>
        <w:tc>
          <w:tcPr>
            <w:tcW w:w="4686" w:type="dxa"/>
          </w:tcPr>
          <w:p w14:paraId="20815766" w14:textId="0DFDDEE6" w:rsidR="00381700" w:rsidRPr="00F721DF" w:rsidRDefault="00381700"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 xml:space="preserve">Robin </w:t>
            </w:r>
            <w:proofErr w:type="spellStart"/>
            <w:r w:rsidRPr="00F721DF">
              <w:rPr>
                <w:rFonts w:asciiTheme="minorHAnsi" w:hAnsiTheme="minorHAnsi" w:cstheme="minorHAnsi"/>
                <w:sz w:val="22"/>
                <w:szCs w:val="22"/>
              </w:rPr>
              <w:t>Kamin</w:t>
            </w:r>
            <w:proofErr w:type="spellEnd"/>
          </w:p>
        </w:tc>
      </w:tr>
      <w:tr w:rsidR="006B3C5F" w:rsidRPr="00F721DF" w14:paraId="2C448257" w14:textId="77777777" w:rsidTr="00575F78">
        <w:trPr>
          <w:trHeight w:val="73"/>
        </w:trPr>
        <w:tc>
          <w:tcPr>
            <w:tcW w:w="4686" w:type="dxa"/>
          </w:tcPr>
          <w:p w14:paraId="5AA07782" w14:textId="77777777" w:rsidR="006B3C5F" w:rsidRPr="00F721DF" w:rsidRDefault="006B3C5F" w:rsidP="00575F78">
            <w:pPr>
              <w:autoSpaceDE w:val="0"/>
              <w:autoSpaceDN w:val="0"/>
              <w:adjustRightInd w:val="0"/>
              <w:rPr>
                <w:rFonts w:asciiTheme="minorHAnsi" w:hAnsiTheme="minorHAnsi" w:cstheme="minorHAnsi"/>
                <w:sz w:val="22"/>
                <w:szCs w:val="22"/>
              </w:rPr>
            </w:pPr>
          </w:p>
        </w:tc>
        <w:tc>
          <w:tcPr>
            <w:tcW w:w="4686" w:type="dxa"/>
          </w:tcPr>
          <w:p w14:paraId="591596BC" w14:textId="7A9307CF" w:rsidR="006B3C5F" w:rsidRPr="00F721DF" w:rsidRDefault="006B3C5F"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Patrick Drew</w:t>
            </w:r>
          </w:p>
        </w:tc>
      </w:tr>
      <w:tr w:rsidR="0060031E" w:rsidRPr="00F721DF" w14:paraId="7C2FF31A" w14:textId="77777777" w:rsidTr="00575F78">
        <w:trPr>
          <w:trHeight w:val="73"/>
        </w:trPr>
        <w:tc>
          <w:tcPr>
            <w:tcW w:w="4686" w:type="dxa"/>
          </w:tcPr>
          <w:p w14:paraId="59EF784C" w14:textId="7E6F5380" w:rsidR="0060031E" w:rsidRPr="00F721DF" w:rsidRDefault="00804DDE"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 xml:space="preserve"> </w:t>
            </w:r>
          </w:p>
        </w:tc>
        <w:tc>
          <w:tcPr>
            <w:tcW w:w="4686" w:type="dxa"/>
          </w:tcPr>
          <w:p w14:paraId="52E6D2C0" w14:textId="77777777" w:rsidR="0060031E" w:rsidRPr="00F721DF" w:rsidRDefault="0060031E"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b/>
                <w:bCs/>
                <w:sz w:val="22"/>
                <w:szCs w:val="22"/>
              </w:rPr>
              <w:t>Others Present:</w:t>
            </w:r>
          </w:p>
        </w:tc>
      </w:tr>
      <w:tr w:rsidR="0060031E" w:rsidRPr="00F721DF" w14:paraId="6FEE6D2B" w14:textId="77777777" w:rsidTr="00575F78">
        <w:trPr>
          <w:trHeight w:val="73"/>
        </w:trPr>
        <w:tc>
          <w:tcPr>
            <w:tcW w:w="4686" w:type="dxa"/>
          </w:tcPr>
          <w:p w14:paraId="568E271A" w14:textId="77777777" w:rsidR="0060031E" w:rsidRPr="00F721DF" w:rsidRDefault="0060031E" w:rsidP="00575F78">
            <w:pPr>
              <w:autoSpaceDE w:val="0"/>
              <w:autoSpaceDN w:val="0"/>
              <w:adjustRightInd w:val="0"/>
              <w:rPr>
                <w:rFonts w:asciiTheme="minorHAnsi" w:hAnsiTheme="minorHAnsi" w:cstheme="minorHAnsi"/>
                <w:sz w:val="22"/>
                <w:szCs w:val="22"/>
              </w:rPr>
            </w:pPr>
          </w:p>
        </w:tc>
        <w:tc>
          <w:tcPr>
            <w:tcW w:w="4686" w:type="dxa"/>
          </w:tcPr>
          <w:p w14:paraId="267EF7A0" w14:textId="77777777" w:rsidR="0060031E" w:rsidRPr="00F721DF" w:rsidRDefault="0060031E" w:rsidP="00575F78">
            <w:pPr>
              <w:autoSpaceDE w:val="0"/>
              <w:autoSpaceDN w:val="0"/>
              <w:adjustRightInd w:val="0"/>
              <w:rPr>
                <w:rFonts w:asciiTheme="minorHAnsi" w:hAnsiTheme="minorHAnsi" w:cstheme="minorHAnsi"/>
                <w:sz w:val="22"/>
                <w:szCs w:val="22"/>
              </w:rPr>
            </w:pPr>
            <w:r w:rsidRPr="00F721DF">
              <w:rPr>
                <w:rFonts w:asciiTheme="minorHAnsi" w:hAnsiTheme="minorHAnsi" w:cstheme="minorHAnsi"/>
                <w:sz w:val="22"/>
                <w:szCs w:val="22"/>
              </w:rPr>
              <w:t>Scott Benge, Telluride Consulting, LLC.</w:t>
            </w:r>
          </w:p>
        </w:tc>
      </w:tr>
    </w:tbl>
    <w:p w14:paraId="2B2F2926" w14:textId="77777777" w:rsidR="0060031E" w:rsidRPr="00E32CF8" w:rsidRDefault="0060031E" w:rsidP="0060031E">
      <w:pPr>
        <w:pStyle w:val="NoSpacing"/>
        <w:rPr>
          <w:rFonts w:ascii="Arial" w:eastAsia="Arial" w:hAnsi="Arial" w:cs="Arial"/>
          <w:u w:val="single"/>
        </w:rPr>
      </w:pPr>
    </w:p>
    <w:p w14:paraId="087D90C4" w14:textId="2C70CE62" w:rsidR="0060031E" w:rsidRDefault="00E32CF8" w:rsidP="0060031E">
      <w:pPr>
        <w:pStyle w:val="NoSpacing"/>
        <w:rPr>
          <w:rFonts w:ascii="Arial" w:eastAsia="Arial" w:hAnsi="Arial" w:cs="Arial"/>
          <w:b/>
          <w:bCs/>
          <w:sz w:val="22"/>
          <w:szCs w:val="22"/>
          <w:u w:val="single"/>
        </w:rPr>
      </w:pPr>
      <w:r w:rsidRPr="00E32CF8">
        <w:rPr>
          <w:rFonts w:asciiTheme="minorHAnsi" w:hAnsiTheme="minorHAnsi" w:cstheme="minorHAnsi"/>
          <w:b/>
          <w:bCs/>
          <w:u w:val="single"/>
        </w:rPr>
        <w:t>Call to Order</w:t>
      </w:r>
      <w:r w:rsidRPr="00E32CF8">
        <w:rPr>
          <w:rFonts w:ascii="Arial" w:eastAsia="Arial" w:hAnsi="Arial" w:cs="Arial"/>
          <w:sz w:val="22"/>
          <w:szCs w:val="22"/>
          <w:u w:val="single"/>
        </w:rPr>
        <w:t xml:space="preserve"> </w:t>
      </w:r>
      <w:r w:rsidRPr="00E32CF8">
        <w:rPr>
          <w:rFonts w:ascii="Arial" w:eastAsia="Arial" w:hAnsi="Arial" w:cs="Arial"/>
          <w:b/>
          <w:bCs/>
          <w:sz w:val="22"/>
          <w:szCs w:val="22"/>
          <w:u w:val="single"/>
        </w:rPr>
        <w:t xml:space="preserve">and </w:t>
      </w:r>
      <w:r w:rsidR="0060031E" w:rsidRPr="00E32CF8">
        <w:rPr>
          <w:rFonts w:ascii="Arial" w:eastAsia="Arial" w:hAnsi="Arial" w:cs="Arial"/>
          <w:b/>
          <w:bCs/>
          <w:sz w:val="22"/>
          <w:szCs w:val="22"/>
          <w:u w:val="single"/>
        </w:rPr>
        <w:t>Determination of Quorum</w:t>
      </w:r>
    </w:p>
    <w:p w14:paraId="7EAA595E" w14:textId="49F4A2A8" w:rsidR="00E32CF8" w:rsidRPr="00E32CF8" w:rsidRDefault="00773B73" w:rsidP="0060031E">
      <w:pPr>
        <w:pStyle w:val="NoSpacing"/>
        <w:rPr>
          <w:rFonts w:ascii="Arial" w:eastAsia="Arial" w:hAnsi="Arial" w:cs="Arial"/>
          <w:sz w:val="22"/>
          <w:szCs w:val="22"/>
        </w:rPr>
      </w:pPr>
      <w:r>
        <w:rPr>
          <w:rFonts w:ascii="Arial" w:eastAsia="Arial" w:hAnsi="Arial" w:cs="Arial"/>
          <w:sz w:val="22"/>
          <w:szCs w:val="22"/>
        </w:rPr>
        <w:t xml:space="preserve">Doug </w:t>
      </w:r>
      <w:proofErr w:type="spellStart"/>
      <w:r>
        <w:rPr>
          <w:rFonts w:ascii="Arial" w:eastAsia="Arial" w:hAnsi="Arial" w:cs="Arial"/>
          <w:sz w:val="22"/>
          <w:szCs w:val="22"/>
        </w:rPr>
        <w:t>Tueller</w:t>
      </w:r>
      <w:proofErr w:type="spellEnd"/>
      <w:r>
        <w:rPr>
          <w:rFonts w:ascii="Arial" w:eastAsia="Arial" w:hAnsi="Arial" w:cs="Arial"/>
          <w:sz w:val="22"/>
          <w:szCs w:val="22"/>
        </w:rPr>
        <w:t xml:space="preserve"> called the </w:t>
      </w:r>
      <w:r w:rsidR="00E32CF8">
        <w:rPr>
          <w:rFonts w:ascii="Arial" w:eastAsia="Arial" w:hAnsi="Arial" w:cs="Arial"/>
          <w:sz w:val="22"/>
          <w:szCs w:val="22"/>
        </w:rPr>
        <w:t>meeting</w:t>
      </w:r>
      <w:r>
        <w:rPr>
          <w:rFonts w:ascii="Arial" w:eastAsia="Arial" w:hAnsi="Arial" w:cs="Arial"/>
          <w:sz w:val="22"/>
          <w:szCs w:val="22"/>
        </w:rPr>
        <w:t xml:space="preserve"> </w:t>
      </w:r>
      <w:r w:rsidR="00E32CF8">
        <w:rPr>
          <w:rFonts w:ascii="Arial" w:eastAsia="Arial" w:hAnsi="Arial" w:cs="Arial"/>
          <w:sz w:val="22"/>
          <w:szCs w:val="22"/>
        </w:rPr>
        <w:t>to order at 5:38PM. A quorum was met with 4 of the 5 Board members present.</w:t>
      </w:r>
    </w:p>
    <w:p w14:paraId="077949B5" w14:textId="530D4FD6" w:rsidR="0060031E" w:rsidRDefault="0060031E" w:rsidP="0060031E">
      <w:pPr>
        <w:pStyle w:val="NoSpacing"/>
        <w:rPr>
          <w:rFonts w:ascii="Arial" w:eastAsia="Arial" w:hAnsi="Arial" w:cs="Arial"/>
          <w:sz w:val="22"/>
          <w:szCs w:val="22"/>
        </w:rPr>
      </w:pPr>
    </w:p>
    <w:p w14:paraId="40BCAF97" w14:textId="1B6180CA" w:rsidR="0060031E" w:rsidRDefault="0060031E" w:rsidP="0060031E">
      <w:pPr>
        <w:pStyle w:val="NoSpacing"/>
        <w:rPr>
          <w:rFonts w:ascii="Arial" w:eastAsia="Arial" w:hAnsi="Arial" w:cs="Arial"/>
          <w:b/>
          <w:bCs/>
          <w:sz w:val="22"/>
          <w:szCs w:val="22"/>
          <w:u w:val="single"/>
        </w:rPr>
      </w:pPr>
      <w:r w:rsidRPr="00E32CF8">
        <w:rPr>
          <w:rFonts w:ascii="Arial" w:eastAsia="Arial" w:hAnsi="Arial" w:cs="Arial"/>
          <w:b/>
          <w:bCs/>
          <w:spacing w:val="-1"/>
          <w:sz w:val="22"/>
          <w:szCs w:val="22"/>
          <w:u w:val="single"/>
        </w:rPr>
        <w:t>A</w:t>
      </w:r>
      <w:r w:rsidRPr="00E32CF8">
        <w:rPr>
          <w:rFonts w:ascii="Arial" w:eastAsia="Arial" w:hAnsi="Arial" w:cs="Arial"/>
          <w:b/>
          <w:bCs/>
          <w:sz w:val="22"/>
          <w:szCs w:val="22"/>
          <w:u w:val="single"/>
        </w:rPr>
        <w:t>p</w:t>
      </w:r>
      <w:r w:rsidRPr="00E32CF8">
        <w:rPr>
          <w:rFonts w:ascii="Arial" w:eastAsia="Arial" w:hAnsi="Arial" w:cs="Arial"/>
          <w:b/>
          <w:bCs/>
          <w:spacing w:val="-1"/>
          <w:sz w:val="22"/>
          <w:szCs w:val="22"/>
          <w:u w:val="single"/>
        </w:rPr>
        <w:t>p</w:t>
      </w:r>
      <w:r w:rsidRPr="00E32CF8">
        <w:rPr>
          <w:rFonts w:ascii="Arial" w:eastAsia="Arial" w:hAnsi="Arial" w:cs="Arial"/>
          <w:b/>
          <w:bCs/>
          <w:spacing w:val="1"/>
          <w:sz w:val="22"/>
          <w:szCs w:val="22"/>
          <w:u w:val="single"/>
        </w:rPr>
        <w:t>r</w:t>
      </w:r>
      <w:r w:rsidRPr="00E32CF8">
        <w:rPr>
          <w:rFonts w:ascii="Arial" w:eastAsia="Arial" w:hAnsi="Arial" w:cs="Arial"/>
          <w:b/>
          <w:bCs/>
          <w:sz w:val="22"/>
          <w:szCs w:val="22"/>
          <w:u w:val="single"/>
        </w:rPr>
        <w:t>o</w:t>
      </w:r>
      <w:r w:rsidRPr="00E32CF8">
        <w:rPr>
          <w:rFonts w:ascii="Arial" w:eastAsia="Arial" w:hAnsi="Arial" w:cs="Arial"/>
          <w:b/>
          <w:bCs/>
          <w:spacing w:val="-3"/>
          <w:sz w:val="22"/>
          <w:szCs w:val="22"/>
          <w:u w:val="single"/>
        </w:rPr>
        <w:t>v</w:t>
      </w:r>
      <w:r w:rsidRPr="00E32CF8">
        <w:rPr>
          <w:rFonts w:ascii="Arial" w:eastAsia="Arial" w:hAnsi="Arial" w:cs="Arial"/>
          <w:b/>
          <w:bCs/>
          <w:sz w:val="22"/>
          <w:szCs w:val="22"/>
          <w:u w:val="single"/>
        </w:rPr>
        <w:t xml:space="preserve">al of </w:t>
      </w:r>
      <w:r w:rsidRPr="00E32CF8">
        <w:rPr>
          <w:rFonts w:ascii="Arial" w:eastAsia="Arial" w:hAnsi="Arial" w:cs="Arial"/>
          <w:b/>
          <w:bCs/>
          <w:spacing w:val="-2"/>
          <w:sz w:val="22"/>
          <w:szCs w:val="22"/>
          <w:u w:val="single"/>
        </w:rPr>
        <w:t>M</w:t>
      </w:r>
      <w:r w:rsidRPr="00E32CF8">
        <w:rPr>
          <w:rFonts w:ascii="Arial" w:eastAsia="Arial" w:hAnsi="Arial" w:cs="Arial"/>
          <w:b/>
          <w:bCs/>
          <w:spacing w:val="-1"/>
          <w:sz w:val="22"/>
          <w:szCs w:val="22"/>
          <w:u w:val="single"/>
        </w:rPr>
        <w:t>i</w:t>
      </w:r>
      <w:r w:rsidRPr="00E32CF8">
        <w:rPr>
          <w:rFonts w:ascii="Arial" w:eastAsia="Arial" w:hAnsi="Arial" w:cs="Arial"/>
          <w:b/>
          <w:bCs/>
          <w:sz w:val="22"/>
          <w:szCs w:val="22"/>
          <w:u w:val="single"/>
        </w:rPr>
        <w:t>n</w:t>
      </w:r>
      <w:r w:rsidRPr="00E32CF8">
        <w:rPr>
          <w:rFonts w:ascii="Arial" w:eastAsia="Arial" w:hAnsi="Arial" w:cs="Arial"/>
          <w:b/>
          <w:bCs/>
          <w:spacing w:val="-1"/>
          <w:sz w:val="22"/>
          <w:szCs w:val="22"/>
          <w:u w:val="single"/>
        </w:rPr>
        <w:t>u</w:t>
      </w:r>
      <w:r w:rsidRPr="00E32CF8">
        <w:rPr>
          <w:rFonts w:ascii="Arial" w:eastAsia="Arial" w:hAnsi="Arial" w:cs="Arial"/>
          <w:b/>
          <w:bCs/>
          <w:spacing w:val="1"/>
          <w:sz w:val="22"/>
          <w:szCs w:val="22"/>
          <w:u w:val="single"/>
        </w:rPr>
        <w:t>t</w:t>
      </w:r>
      <w:r w:rsidRPr="00E32CF8">
        <w:rPr>
          <w:rFonts w:ascii="Arial" w:eastAsia="Arial" w:hAnsi="Arial" w:cs="Arial"/>
          <w:b/>
          <w:bCs/>
          <w:sz w:val="22"/>
          <w:szCs w:val="22"/>
          <w:u w:val="single"/>
        </w:rPr>
        <w:t>es for November 3</w:t>
      </w:r>
      <w:r w:rsidRPr="006961D7">
        <w:rPr>
          <w:rFonts w:ascii="Arial" w:eastAsia="Arial" w:hAnsi="Arial" w:cs="Arial"/>
          <w:b/>
          <w:bCs/>
          <w:sz w:val="22"/>
          <w:szCs w:val="22"/>
          <w:u w:val="single"/>
          <w:vertAlign w:val="superscript"/>
        </w:rPr>
        <w:t>rd</w:t>
      </w:r>
      <w:r w:rsidR="006961D7">
        <w:rPr>
          <w:rFonts w:ascii="Arial" w:eastAsia="Arial" w:hAnsi="Arial" w:cs="Arial"/>
          <w:b/>
          <w:bCs/>
          <w:sz w:val="22"/>
          <w:szCs w:val="22"/>
          <w:u w:val="single"/>
        </w:rPr>
        <w:t>, 2022</w:t>
      </w:r>
      <w:r w:rsidRPr="00E32CF8">
        <w:rPr>
          <w:rFonts w:ascii="Arial" w:eastAsia="Arial" w:hAnsi="Arial" w:cs="Arial"/>
          <w:b/>
          <w:bCs/>
          <w:sz w:val="22"/>
          <w:szCs w:val="22"/>
          <w:u w:val="single"/>
        </w:rPr>
        <w:t xml:space="preserve"> M</w:t>
      </w:r>
      <w:r w:rsidR="00E32CF8">
        <w:rPr>
          <w:rFonts w:ascii="Arial" w:eastAsia="Arial" w:hAnsi="Arial" w:cs="Arial"/>
          <w:b/>
          <w:bCs/>
          <w:sz w:val="22"/>
          <w:szCs w:val="22"/>
          <w:u w:val="single"/>
        </w:rPr>
        <w:t>eeting</w:t>
      </w:r>
    </w:p>
    <w:p w14:paraId="543DECA8" w14:textId="462E7983" w:rsidR="00804DDE" w:rsidRPr="00804DDE" w:rsidRDefault="00804DDE" w:rsidP="0060031E">
      <w:pPr>
        <w:pStyle w:val="NoSpacing"/>
        <w:rPr>
          <w:rFonts w:ascii="Arial" w:eastAsia="Arial" w:hAnsi="Arial" w:cs="Arial"/>
          <w:sz w:val="22"/>
          <w:szCs w:val="22"/>
        </w:rPr>
      </w:pPr>
      <w:r w:rsidRPr="006961D7">
        <w:rPr>
          <w:rFonts w:ascii="Arial" w:eastAsia="Arial" w:hAnsi="Arial" w:cs="Arial"/>
          <w:b/>
          <w:bCs/>
          <w:color w:val="44546A" w:themeColor="text2"/>
          <w:sz w:val="22"/>
          <w:szCs w:val="22"/>
        </w:rPr>
        <w:t>M</w:t>
      </w:r>
      <w:r w:rsidR="006961D7" w:rsidRPr="006961D7">
        <w:rPr>
          <w:rFonts w:ascii="Arial" w:eastAsia="Arial" w:hAnsi="Arial" w:cs="Arial"/>
          <w:b/>
          <w:bCs/>
          <w:color w:val="44546A" w:themeColor="text2"/>
          <w:sz w:val="22"/>
          <w:szCs w:val="22"/>
        </w:rPr>
        <w:t>OTION</w:t>
      </w:r>
      <w:r>
        <w:rPr>
          <w:rFonts w:ascii="Arial" w:eastAsia="Arial" w:hAnsi="Arial" w:cs="Arial"/>
          <w:sz w:val="22"/>
          <w:szCs w:val="22"/>
        </w:rPr>
        <w:t xml:space="preserve"> to approve</w:t>
      </w:r>
      <w:r w:rsidR="00844F3C">
        <w:rPr>
          <w:rFonts w:ascii="Arial" w:eastAsia="Arial" w:hAnsi="Arial" w:cs="Arial"/>
          <w:sz w:val="22"/>
          <w:szCs w:val="22"/>
        </w:rPr>
        <w:t xml:space="preserve"> the meeting minutes from November 3</w:t>
      </w:r>
      <w:r w:rsidR="00844F3C" w:rsidRPr="00844F3C">
        <w:rPr>
          <w:rFonts w:ascii="Arial" w:eastAsia="Arial" w:hAnsi="Arial" w:cs="Arial"/>
          <w:sz w:val="22"/>
          <w:szCs w:val="22"/>
          <w:vertAlign w:val="superscript"/>
        </w:rPr>
        <w:t>rd</w:t>
      </w:r>
      <w:r w:rsidR="006961D7">
        <w:rPr>
          <w:rFonts w:ascii="Arial" w:eastAsia="Arial" w:hAnsi="Arial" w:cs="Arial"/>
          <w:sz w:val="22"/>
          <w:szCs w:val="22"/>
          <w:vertAlign w:val="superscript"/>
        </w:rPr>
        <w:t xml:space="preserve">, </w:t>
      </w:r>
      <w:r w:rsidR="006961D7">
        <w:rPr>
          <w:rFonts w:ascii="Arial" w:eastAsia="Arial" w:hAnsi="Arial" w:cs="Arial"/>
          <w:sz w:val="22"/>
          <w:szCs w:val="22"/>
        </w:rPr>
        <w:t>2022</w:t>
      </w:r>
      <w:r w:rsidR="00844F3C">
        <w:rPr>
          <w:rFonts w:ascii="Arial" w:eastAsia="Arial" w:hAnsi="Arial" w:cs="Arial"/>
          <w:sz w:val="22"/>
          <w:szCs w:val="22"/>
        </w:rPr>
        <w:t xml:space="preserve">. </w:t>
      </w:r>
      <w:r w:rsidR="006961D7" w:rsidRPr="006961D7">
        <w:rPr>
          <w:rFonts w:ascii="Arial" w:eastAsia="Arial" w:hAnsi="Arial" w:cs="Arial"/>
          <w:b/>
          <w:bCs/>
          <w:color w:val="44546A" w:themeColor="text2"/>
          <w:sz w:val="22"/>
          <w:szCs w:val="22"/>
        </w:rPr>
        <w:t>SECONDED</w:t>
      </w:r>
      <w:r w:rsidR="00844F3C">
        <w:rPr>
          <w:rFonts w:ascii="Arial" w:eastAsia="Arial" w:hAnsi="Arial" w:cs="Arial"/>
          <w:sz w:val="22"/>
          <w:szCs w:val="22"/>
        </w:rPr>
        <w:t xml:space="preserve">. Motion </w:t>
      </w:r>
      <w:r w:rsidR="006961D7" w:rsidRPr="006961D7">
        <w:rPr>
          <w:rFonts w:ascii="Arial" w:eastAsia="Arial" w:hAnsi="Arial" w:cs="Arial"/>
          <w:b/>
          <w:bCs/>
          <w:color w:val="44546A" w:themeColor="text2"/>
          <w:sz w:val="22"/>
          <w:szCs w:val="22"/>
        </w:rPr>
        <w:t>PASSED</w:t>
      </w:r>
      <w:r w:rsidR="00844F3C">
        <w:rPr>
          <w:rFonts w:ascii="Arial" w:eastAsia="Arial" w:hAnsi="Arial" w:cs="Arial"/>
          <w:sz w:val="22"/>
          <w:szCs w:val="22"/>
        </w:rPr>
        <w:t xml:space="preserve"> unanimously.</w:t>
      </w:r>
    </w:p>
    <w:p w14:paraId="133ADA8B" w14:textId="53DEB22E" w:rsidR="0060031E" w:rsidRPr="00E32CF8" w:rsidRDefault="0060031E" w:rsidP="0060031E">
      <w:pPr>
        <w:pStyle w:val="NoSpacing"/>
        <w:rPr>
          <w:rFonts w:ascii="Arial" w:eastAsia="Arial" w:hAnsi="Arial" w:cs="Arial"/>
          <w:b/>
          <w:bCs/>
          <w:sz w:val="22"/>
          <w:szCs w:val="22"/>
          <w:u w:val="single"/>
        </w:rPr>
      </w:pPr>
    </w:p>
    <w:p w14:paraId="21666495" w14:textId="77D3BE3B" w:rsidR="0060031E" w:rsidRDefault="0060031E" w:rsidP="0060031E">
      <w:pPr>
        <w:pStyle w:val="NoSpacing"/>
        <w:rPr>
          <w:rFonts w:ascii="Arial" w:hAnsi="Arial" w:cs="Arial"/>
          <w:b/>
          <w:bCs/>
          <w:sz w:val="22"/>
          <w:szCs w:val="22"/>
          <w:u w:val="single"/>
        </w:rPr>
      </w:pPr>
      <w:r w:rsidRPr="00E32CF8">
        <w:rPr>
          <w:rFonts w:ascii="Arial" w:hAnsi="Arial" w:cs="Arial"/>
          <w:b/>
          <w:bCs/>
          <w:sz w:val="22"/>
          <w:szCs w:val="22"/>
          <w:u w:val="single"/>
        </w:rPr>
        <w:t>Additions/Changes to the Agenda</w:t>
      </w:r>
    </w:p>
    <w:p w14:paraId="1135CD88" w14:textId="1E85C8AB" w:rsidR="00844F3C" w:rsidRPr="00844F3C" w:rsidRDefault="00844F3C" w:rsidP="0060031E">
      <w:pPr>
        <w:pStyle w:val="NoSpacing"/>
        <w:rPr>
          <w:rFonts w:ascii="Arial" w:hAnsi="Arial" w:cs="Arial"/>
          <w:sz w:val="22"/>
          <w:szCs w:val="22"/>
        </w:rPr>
      </w:pPr>
      <w:r>
        <w:rPr>
          <w:rFonts w:ascii="Arial" w:hAnsi="Arial" w:cs="Arial"/>
          <w:sz w:val="22"/>
          <w:szCs w:val="22"/>
        </w:rPr>
        <w:t>Signage w</w:t>
      </w:r>
      <w:r w:rsidR="006961D7">
        <w:rPr>
          <w:rFonts w:ascii="Arial" w:hAnsi="Arial" w:cs="Arial"/>
          <w:sz w:val="22"/>
          <w:szCs w:val="22"/>
        </w:rPr>
        <w:t>as</w:t>
      </w:r>
      <w:r>
        <w:rPr>
          <w:rFonts w:ascii="Arial" w:hAnsi="Arial" w:cs="Arial"/>
          <w:sz w:val="22"/>
          <w:szCs w:val="22"/>
        </w:rPr>
        <w:t xml:space="preserve"> added to the agenda.</w:t>
      </w:r>
      <w:r w:rsidR="00F03F62">
        <w:rPr>
          <w:rFonts w:ascii="Arial" w:hAnsi="Arial" w:cs="Arial"/>
          <w:sz w:val="22"/>
          <w:szCs w:val="22"/>
        </w:rPr>
        <w:t xml:space="preserve"> </w:t>
      </w:r>
    </w:p>
    <w:p w14:paraId="7B3621B5" w14:textId="66B80E45" w:rsidR="0060031E" w:rsidRPr="00E32CF8" w:rsidRDefault="0060031E" w:rsidP="0060031E">
      <w:pPr>
        <w:pStyle w:val="NoSpacing"/>
        <w:rPr>
          <w:rFonts w:ascii="Arial" w:hAnsi="Arial" w:cs="Arial"/>
          <w:b/>
          <w:bCs/>
          <w:sz w:val="22"/>
          <w:szCs w:val="22"/>
          <w:u w:val="single"/>
        </w:rPr>
      </w:pPr>
    </w:p>
    <w:p w14:paraId="3E084E19" w14:textId="6C0B33EE" w:rsidR="0060031E" w:rsidRDefault="0060031E" w:rsidP="0060031E">
      <w:pPr>
        <w:pStyle w:val="NoSpacing"/>
        <w:rPr>
          <w:rFonts w:ascii="Arial" w:hAnsi="Arial" w:cs="Arial"/>
          <w:b/>
          <w:bCs/>
          <w:u w:val="single"/>
        </w:rPr>
      </w:pPr>
      <w:r w:rsidRPr="00E32CF8">
        <w:rPr>
          <w:rFonts w:ascii="Arial" w:hAnsi="Arial" w:cs="Arial"/>
          <w:b/>
          <w:bCs/>
          <w:u w:val="single"/>
        </w:rPr>
        <w:t>Election of Officers</w:t>
      </w:r>
    </w:p>
    <w:p w14:paraId="3A37F608" w14:textId="77777777" w:rsidR="00363803" w:rsidRDefault="00A912CC" w:rsidP="0060031E">
      <w:pPr>
        <w:pStyle w:val="NoSpacing"/>
        <w:rPr>
          <w:rFonts w:ascii="Arial" w:hAnsi="Arial" w:cs="Arial"/>
        </w:rPr>
      </w:pPr>
      <w:r>
        <w:rPr>
          <w:rFonts w:ascii="Arial" w:hAnsi="Arial" w:cs="Arial"/>
        </w:rPr>
        <w:t xml:space="preserve">Brittany Perrot </w:t>
      </w:r>
      <w:r w:rsidR="00363803" w:rsidRPr="00363803">
        <w:rPr>
          <w:rFonts w:ascii="Arial" w:hAnsi="Arial" w:cs="Arial"/>
          <w:b/>
          <w:bCs/>
          <w:color w:val="44546A" w:themeColor="text2"/>
        </w:rPr>
        <w:t>NOMINATED</w:t>
      </w:r>
      <w:r w:rsidR="00F57445">
        <w:rPr>
          <w:rFonts w:ascii="Arial" w:hAnsi="Arial" w:cs="Arial"/>
        </w:rPr>
        <w:t xml:space="preserve"> </w:t>
      </w:r>
      <w:proofErr w:type="spellStart"/>
      <w:r w:rsidR="00F57445">
        <w:rPr>
          <w:rFonts w:ascii="Arial" w:hAnsi="Arial" w:cs="Arial"/>
        </w:rPr>
        <w:t>Tingate</w:t>
      </w:r>
      <w:proofErr w:type="spellEnd"/>
      <w:r w:rsidR="00F57445">
        <w:rPr>
          <w:rFonts w:ascii="Arial" w:hAnsi="Arial" w:cs="Arial"/>
        </w:rPr>
        <w:t xml:space="preserve"> </w:t>
      </w:r>
      <w:proofErr w:type="spellStart"/>
      <w:r w:rsidR="00F57445">
        <w:rPr>
          <w:rFonts w:ascii="Arial" w:hAnsi="Arial" w:cs="Arial"/>
        </w:rPr>
        <w:t>Jue</w:t>
      </w:r>
      <w:proofErr w:type="spellEnd"/>
      <w:r w:rsidR="00F57445">
        <w:rPr>
          <w:rFonts w:ascii="Arial" w:hAnsi="Arial" w:cs="Arial"/>
        </w:rPr>
        <w:t xml:space="preserve"> as Secretary, Pete Wagner as President, Doug </w:t>
      </w:r>
      <w:proofErr w:type="spellStart"/>
      <w:r w:rsidR="00F57445">
        <w:rPr>
          <w:rFonts w:ascii="Arial" w:hAnsi="Arial" w:cs="Arial"/>
        </w:rPr>
        <w:t>Tueller</w:t>
      </w:r>
      <w:proofErr w:type="spellEnd"/>
      <w:r w:rsidR="00F57445">
        <w:rPr>
          <w:rFonts w:ascii="Arial" w:hAnsi="Arial" w:cs="Arial"/>
        </w:rPr>
        <w:t xml:space="preserve"> as Vice President and Denise</w:t>
      </w:r>
      <w:r w:rsidR="006961D7">
        <w:rPr>
          <w:rFonts w:ascii="Arial" w:hAnsi="Arial" w:cs="Arial"/>
        </w:rPr>
        <w:t xml:space="preserve"> Traylor</w:t>
      </w:r>
      <w:r w:rsidR="00F57445">
        <w:rPr>
          <w:rFonts w:ascii="Arial" w:hAnsi="Arial" w:cs="Arial"/>
        </w:rPr>
        <w:t xml:space="preserve"> as Treasurer. Unanimously</w:t>
      </w:r>
      <w:r w:rsidR="00363803">
        <w:rPr>
          <w:rFonts w:ascii="Arial" w:hAnsi="Arial" w:cs="Arial"/>
        </w:rPr>
        <w:t xml:space="preserve"> </w:t>
      </w:r>
    </w:p>
    <w:p w14:paraId="1F2110CE" w14:textId="27607367" w:rsidR="0060031E" w:rsidRPr="00363803" w:rsidRDefault="00363803" w:rsidP="0060031E">
      <w:pPr>
        <w:pStyle w:val="NoSpacing"/>
        <w:rPr>
          <w:rFonts w:ascii="Arial" w:hAnsi="Arial" w:cs="Arial"/>
        </w:rPr>
      </w:pPr>
      <w:r w:rsidRPr="00363803">
        <w:rPr>
          <w:rFonts w:ascii="Arial" w:hAnsi="Arial" w:cs="Arial"/>
          <w:b/>
          <w:bCs/>
          <w:color w:val="44546A" w:themeColor="text2"/>
        </w:rPr>
        <w:t>APPROVED</w:t>
      </w:r>
      <w:r>
        <w:rPr>
          <w:rFonts w:ascii="Arial" w:hAnsi="Arial" w:cs="Arial"/>
        </w:rPr>
        <w:t>.</w:t>
      </w:r>
    </w:p>
    <w:p w14:paraId="16D344F7" w14:textId="77777777" w:rsidR="00363803" w:rsidRDefault="00363803" w:rsidP="0060031E">
      <w:pPr>
        <w:pStyle w:val="NoSpacing"/>
        <w:rPr>
          <w:rFonts w:ascii="Arial" w:hAnsi="Arial" w:cs="Arial"/>
          <w:b/>
          <w:bCs/>
          <w:sz w:val="22"/>
          <w:szCs w:val="22"/>
          <w:u w:val="single"/>
        </w:rPr>
      </w:pPr>
    </w:p>
    <w:p w14:paraId="40606F0E" w14:textId="0FE672EA" w:rsidR="0060031E" w:rsidRDefault="0060031E" w:rsidP="0060031E">
      <w:pPr>
        <w:pStyle w:val="NoSpacing"/>
        <w:rPr>
          <w:rFonts w:ascii="Arial" w:hAnsi="Arial" w:cs="Arial"/>
          <w:b/>
          <w:bCs/>
          <w:sz w:val="22"/>
          <w:szCs w:val="22"/>
          <w:u w:val="single"/>
        </w:rPr>
      </w:pPr>
      <w:r w:rsidRPr="00E32CF8">
        <w:rPr>
          <w:rFonts w:ascii="Arial" w:hAnsi="Arial" w:cs="Arial"/>
          <w:b/>
          <w:bCs/>
          <w:sz w:val="22"/>
          <w:szCs w:val="22"/>
          <w:u w:val="single"/>
        </w:rPr>
        <w:t>New Website</w:t>
      </w:r>
    </w:p>
    <w:p w14:paraId="47EFD8DF" w14:textId="537DD18B" w:rsidR="00A912CC" w:rsidRPr="00A912CC" w:rsidRDefault="00B80717" w:rsidP="0060031E">
      <w:pPr>
        <w:pStyle w:val="NoSpacing"/>
        <w:rPr>
          <w:rFonts w:ascii="Arial" w:hAnsi="Arial" w:cs="Arial"/>
          <w:sz w:val="22"/>
          <w:szCs w:val="22"/>
        </w:rPr>
      </w:pPr>
      <w:r>
        <w:rPr>
          <w:rFonts w:ascii="Arial" w:hAnsi="Arial" w:cs="Arial"/>
          <w:sz w:val="22"/>
          <w:szCs w:val="22"/>
        </w:rPr>
        <w:t xml:space="preserve">Robin </w:t>
      </w:r>
      <w:proofErr w:type="spellStart"/>
      <w:r>
        <w:rPr>
          <w:rFonts w:ascii="Arial" w:hAnsi="Arial" w:cs="Arial"/>
          <w:sz w:val="22"/>
          <w:szCs w:val="22"/>
        </w:rPr>
        <w:t>Kamin</w:t>
      </w:r>
      <w:proofErr w:type="spellEnd"/>
      <w:r>
        <w:rPr>
          <w:rFonts w:ascii="Arial" w:hAnsi="Arial" w:cs="Arial"/>
          <w:sz w:val="22"/>
          <w:szCs w:val="22"/>
        </w:rPr>
        <w:t xml:space="preserve"> raised the question of the availability of the CC&amp; R’s and PUD’s. The</w:t>
      </w:r>
      <w:r w:rsidR="00A912CC">
        <w:rPr>
          <w:rFonts w:ascii="Arial" w:hAnsi="Arial" w:cs="Arial"/>
          <w:sz w:val="22"/>
          <w:szCs w:val="22"/>
        </w:rPr>
        <w:t xml:space="preserve"> previous website, </w:t>
      </w:r>
      <w:r w:rsidR="00A912CC" w:rsidRPr="003F2C6D">
        <w:rPr>
          <w:rFonts w:ascii="Arial" w:hAnsi="Arial" w:cs="Arial"/>
          <w:b/>
          <w:bCs/>
          <w:color w:val="44546A" w:themeColor="text2"/>
          <w:sz w:val="22"/>
          <w:szCs w:val="22"/>
        </w:rPr>
        <w:t>Lastdollarpud.com</w:t>
      </w:r>
      <w:r w:rsidR="00A912CC" w:rsidRPr="003F2C6D">
        <w:rPr>
          <w:rFonts w:ascii="Arial" w:hAnsi="Arial" w:cs="Arial"/>
          <w:color w:val="44546A" w:themeColor="text2"/>
          <w:sz w:val="22"/>
          <w:szCs w:val="22"/>
        </w:rPr>
        <w:t xml:space="preserve"> </w:t>
      </w:r>
      <w:r w:rsidR="00A912CC">
        <w:rPr>
          <w:rFonts w:ascii="Arial" w:hAnsi="Arial" w:cs="Arial"/>
          <w:sz w:val="22"/>
          <w:szCs w:val="22"/>
        </w:rPr>
        <w:t>is still accessible</w:t>
      </w:r>
      <w:r>
        <w:rPr>
          <w:rFonts w:ascii="Arial" w:hAnsi="Arial" w:cs="Arial"/>
          <w:sz w:val="22"/>
          <w:szCs w:val="22"/>
        </w:rPr>
        <w:t xml:space="preserve"> and has the CC&amp;R’s and </w:t>
      </w:r>
      <w:proofErr w:type="gramStart"/>
      <w:r>
        <w:rPr>
          <w:rFonts w:ascii="Arial" w:hAnsi="Arial" w:cs="Arial"/>
          <w:sz w:val="22"/>
          <w:szCs w:val="22"/>
        </w:rPr>
        <w:t>PUD’s</w:t>
      </w:r>
      <w:proofErr w:type="gramEnd"/>
      <w:r>
        <w:rPr>
          <w:rFonts w:ascii="Arial" w:hAnsi="Arial" w:cs="Arial"/>
          <w:sz w:val="22"/>
          <w:szCs w:val="22"/>
        </w:rPr>
        <w:t xml:space="preserve"> listed on the website.</w:t>
      </w:r>
      <w:r w:rsidR="00A912CC">
        <w:rPr>
          <w:rFonts w:ascii="Arial" w:hAnsi="Arial" w:cs="Arial"/>
          <w:sz w:val="22"/>
          <w:szCs w:val="22"/>
        </w:rPr>
        <w:t xml:space="preserve"> A draft of the new website has been created.</w:t>
      </w:r>
      <w:r>
        <w:rPr>
          <w:rFonts w:ascii="Arial" w:hAnsi="Arial" w:cs="Arial"/>
          <w:sz w:val="22"/>
          <w:szCs w:val="22"/>
        </w:rPr>
        <w:t xml:space="preserve"> The goal is to have the new website up in the next few weeks.</w:t>
      </w:r>
      <w:r w:rsidR="00A912CC">
        <w:rPr>
          <w:rFonts w:ascii="Arial" w:hAnsi="Arial" w:cs="Arial"/>
          <w:sz w:val="22"/>
          <w:szCs w:val="22"/>
        </w:rPr>
        <w:t xml:space="preserve"> </w:t>
      </w:r>
      <w:r w:rsidR="00A147AD" w:rsidRPr="00A147AD">
        <w:rPr>
          <w:rFonts w:ascii="Arial" w:hAnsi="Arial" w:cs="Arial"/>
          <w:b/>
          <w:bCs/>
          <w:color w:val="44546A" w:themeColor="text2"/>
          <w:sz w:val="22"/>
          <w:szCs w:val="22"/>
        </w:rPr>
        <w:t>ACTION ITEM</w:t>
      </w:r>
      <w:r w:rsidR="00A147AD">
        <w:rPr>
          <w:rFonts w:ascii="Arial" w:hAnsi="Arial" w:cs="Arial"/>
          <w:sz w:val="22"/>
          <w:szCs w:val="22"/>
        </w:rPr>
        <w:t xml:space="preserve">: </w:t>
      </w:r>
      <w:r w:rsidR="00A912CC">
        <w:rPr>
          <w:rFonts w:ascii="Arial" w:hAnsi="Arial" w:cs="Arial"/>
          <w:sz w:val="22"/>
          <w:szCs w:val="22"/>
        </w:rPr>
        <w:t>Scott Benge asked for the ownership to send any high</w:t>
      </w:r>
      <w:r w:rsidR="006961D7">
        <w:rPr>
          <w:rFonts w:ascii="Arial" w:hAnsi="Arial" w:cs="Arial"/>
          <w:sz w:val="22"/>
          <w:szCs w:val="22"/>
        </w:rPr>
        <w:t>-</w:t>
      </w:r>
      <w:r w:rsidR="00A912CC">
        <w:rPr>
          <w:rFonts w:ascii="Arial" w:hAnsi="Arial" w:cs="Arial"/>
          <w:sz w:val="22"/>
          <w:szCs w:val="22"/>
        </w:rPr>
        <w:t xml:space="preserve">definition pictures or videos </w:t>
      </w:r>
      <w:r>
        <w:rPr>
          <w:rFonts w:ascii="Arial" w:hAnsi="Arial" w:cs="Arial"/>
          <w:sz w:val="22"/>
          <w:szCs w:val="22"/>
        </w:rPr>
        <w:t xml:space="preserve">of the neighborhood and homes </w:t>
      </w:r>
      <w:r w:rsidR="00A912CC">
        <w:rPr>
          <w:rFonts w:ascii="Arial" w:hAnsi="Arial" w:cs="Arial"/>
          <w:sz w:val="22"/>
          <w:szCs w:val="22"/>
        </w:rPr>
        <w:t>to Telluride Consulting so that the</w:t>
      </w:r>
      <w:r w:rsidR="006961D7">
        <w:rPr>
          <w:rFonts w:ascii="Arial" w:hAnsi="Arial" w:cs="Arial"/>
          <w:sz w:val="22"/>
          <w:szCs w:val="22"/>
        </w:rPr>
        <w:t xml:space="preserve">y can be used </w:t>
      </w:r>
      <w:r w:rsidR="00A912CC">
        <w:rPr>
          <w:rFonts w:ascii="Arial" w:hAnsi="Arial" w:cs="Arial"/>
          <w:sz w:val="22"/>
          <w:szCs w:val="22"/>
        </w:rPr>
        <w:t>for the landing page.</w:t>
      </w:r>
      <w:r>
        <w:rPr>
          <w:rFonts w:ascii="Arial" w:hAnsi="Arial" w:cs="Arial"/>
          <w:sz w:val="22"/>
          <w:szCs w:val="22"/>
        </w:rPr>
        <w:t xml:space="preserve">  </w:t>
      </w:r>
    </w:p>
    <w:p w14:paraId="2D5266F3" w14:textId="4D4431AC" w:rsidR="0060031E" w:rsidRPr="00E32CF8" w:rsidRDefault="0060031E" w:rsidP="0060031E">
      <w:pPr>
        <w:pStyle w:val="NoSpacing"/>
        <w:rPr>
          <w:rFonts w:ascii="Arial" w:hAnsi="Arial" w:cs="Arial"/>
          <w:b/>
          <w:bCs/>
          <w:sz w:val="22"/>
          <w:szCs w:val="22"/>
          <w:u w:val="single"/>
        </w:rPr>
      </w:pPr>
    </w:p>
    <w:p w14:paraId="4C327291" w14:textId="74073468" w:rsidR="0060031E" w:rsidRDefault="0060031E" w:rsidP="0060031E">
      <w:pPr>
        <w:pStyle w:val="NoSpacing"/>
        <w:rPr>
          <w:rFonts w:ascii="Arial" w:hAnsi="Arial" w:cs="Arial"/>
          <w:b/>
          <w:bCs/>
          <w:sz w:val="22"/>
          <w:szCs w:val="22"/>
          <w:u w:val="single"/>
        </w:rPr>
      </w:pPr>
      <w:r w:rsidRPr="00E32CF8">
        <w:rPr>
          <w:rFonts w:ascii="Arial" w:hAnsi="Arial" w:cs="Arial"/>
          <w:b/>
          <w:bCs/>
          <w:sz w:val="22"/>
          <w:szCs w:val="22"/>
          <w:u w:val="single"/>
        </w:rPr>
        <w:t>Short Term Rental Policy &amp; Declaration Amendment</w:t>
      </w:r>
    </w:p>
    <w:p w14:paraId="20505802" w14:textId="07936B02" w:rsidR="00276641" w:rsidRDefault="00F03F62" w:rsidP="0060031E">
      <w:pPr>
        <w:pStyle w:val="NoSpacing"/>
        <w:rPr>
          <w:rFonts w:ascii="Arial" w:hAnsi="Arial" w:cs="Arial"/>
          <w:sz w:val="22"/>
          <w:szCs w:val="22"/>
        </w:rPr>
      </w:pPr>
      <w:proofErr w:type="spellStart"/>
      <w:r>
        <w:rPr>
          <w:rFonts w:ascii="Arial" w:hAnsi="Arial" w:cs="Arial"/>
          <w:sz w:val="22"/>
          <w:szCs w:val="22"/>
        </w:rPr>
        <w:t>Tingate</w:t>
      </w:r>
      <w:proofErr w:type="spellEnd"/>
      <w:r>
        <w:rPr>
          <w:rFonts w:ascii="Arial" w:hAnsi="Arial" w:cs="Arial"/>
          <w:sz w:val="22"/>
          <w:szCs w:val="22"/>
        </w:rPr>
        <w:t xml:space="preserve"> </w:t>
      </w:r>
      <w:proofErr w:type="spellStart"/>
      <w:r>
        <w:rPr>
          <w:rFonts w:ascii="Arial" w:hAnsi="Arial" w:cs="Arial"/>
          <w:sz w:val="22"/>
          <w:szCs w:val="22"/>
        </w:rPr>
        <w:t>Jue</w:t>
      </w:r>
      <w:proofErr w:type="spellEnd"/>
      <w:r>
        <w:rPr>
          <w:rFonts w:ascii="Arial" w:hAnsi="Arial" w:cs="Arial"/>
          <w:sz w:val="22"/>
          <w:szCs w:val="22"/>
        </w:rPr>
        <w:t xml:space="preserve"> raised </w:t>
      </w:r>
      <w:r w:rsidR="00976FC1">
        <w:rPr>
          <w:rFonts w:ascii="Arial" w:hAnsi="Arial" w:cs="Arial"/>
          <w:sz w:val="22"/>
          <w:szCs w:val="22"/>
        </w:rPr>
        <w:t>a question about the</w:t>
      </w:r>
      <w:r w:rsidR="00A147AD">
        <w:rPr>
          <w:rFonts w:ascii="Arial" w:hAnsi="Arial" w:cs="Arial"/>
          <w:sz w:val="22"/>
          <w:szCs w:val="22"/>
        </w:rPr>
        <w:t xml:space="preserve"> past history of rentals</w:t>
      </w:r>
      <w:r w:rsidR="00381700">
        <w:rPr>
          <w:rFonts w:ascii="Arial" w:hAnsi="Arial" w:cs="Arial"/>
          <w:sz w:val="22"/>
          <w:szCs w:val="22"/>
        </w:rPr>
        <w:t>.</w:t>
      </w:r>
      <w:r w:rsidR="00276641">
        <w:rPr>
          <w:rFonts w:ascii="Arial" w:hAnsi="Arial" w:cs="Arial"/>
          <w:sz w:val="22"/>
          <w:szCs w:val="22"/>
        </w:rPr>
        <w:t xml:space="preserve"> Discussion ensued. </w:t>
      </w:r>
      <w:r w:rsidR="00381700">
        <w:rPr>
          <w:rFonts w:ascii="Arial" w:hAnsi="Arial" w:cs="Arial"/>
          <w:sz w:val="22"/>
          <w:szCs w:val="22"/>
        </w:rPr>
        <w:t xml:space="preserve"> Kathleen </w:t>
      </w:r>
      <w:proofErr w:type="spellStart"/>
      <w:r w:rsidR="00AD702E" w:rsidRPr="00381700">
        <w:rPr>
          <w:rFonts w:asciiTheme="minorHAnsi" w:hAnsiTheme="minorHAnsi" w:cstheme="minorHAnsi"/>
        </w:rPr>
        <w:t>Lopiccolo</w:t>
      </w:r>
      <w:proofErr w:type="spellEnd"/>
      <w:r w:rsidR="00AD702E">
        <w:rPr>
          <w:rFonts w:ascii="Arial" w:hAnsi="Arial" w:cs="Arial"/>
          <w:sz w:val="22"/>
          <w:szCs w:val="22"/>
        </w:rPr>
        <w:t xml:space="preserve"> </w:t>
      </w:r>
      <w:r w:rsidR="00276641">
        <w:rPr>
          <w:rFonts w:ascii="Arial" w:hAnsi="Arial" w:cs="Arial"/>
          <w:sz w:val="22"/>
          <w:szCs w:val="22"/>
        </w:rPr>
        <w:t xml:space="preserve">sated she </w:t>
      </w:r>
      <w:r w:rsidR="00381700">
        <w:rPr>
          <w:rFonts w:ascii="Arial" w:hAnsi="Arial" w:cs="Arial"/>
          <w:sz w:val="22"/>
          <w:szCs w:val="22"/>
        </w:rPr>
        <w:t xml:space="preserve">has </w:t>
      </w:r>
      <w:r w:rsidR="00AD702E">
        <w:rPr>
          <w:rFonts w:ascii="Arial" w:hAnsi="Arial" w:cs="Arial"/>
          <w:sz w:val="22"/>
          <w:szCs w:val="22"/>
        </w:rPr>
        <w:t>had</w:t>
      </w:r>
      <w:r w:rsidR="00381700">
        <w:rPr>
          <w:rFonts w:ascii="Arial" w:hAnsi="Arial" w:cs="Arial"/>
          <w:sz w:val="22"/>
          <w:szCs w:val="22"/>
        </w:rPr>
        <w:t xml:space="preserve"> </w:t>
      </w:r>
      <w:r w:rsidR="00AD702E">
        <w:rPr>
          <w:rFonts w:ascii="Arial" w:hAnsi="Arial" w:cs="Arial"/>
          <w:sz w:val="22"/>
          <w:szCs w:val="22"/>
        </w:rPr>
        <w:t>S</w:t>
      </w:r>
      <w:r w:rsidR="00381700">
        <w:rPr>
          <w:rFonts w:ascii="Arial" w:hAnsi="Arial" w:cs="Arial"/>
          <w:sz w:val="22"/>
          <w:szCs w:val="22"/>
        </w:rPr>
        <w:t xml:space="preserve">hort </w:t>
      </w:r>
      <w:r w:rsidR="00AD702E">
        <w:rPr>
          <w:rFonts w:ascii="Arial" w:hAnsi="Arial" w:cs="Arial"/>
          <w:sz w:val="22"/>
          <w:szCs w:val="22"/>
        </w:rPr>
        <w:t>T</w:t>
      </w:r>
      <w:r w:rsidR="00381700">
        <w:rPr>
          <w:rFonts w:ascii="Arial" w:hAnsi="Arial" w:cs="Arial"/>
          <w:sz w:val="22"/>
          <w:szCs w:val="22"/>
        </w:rPr>
        <w:t xml:space="preserve">erm </w:t>
      </w:r>
      <w:r w:rsidR="00AD702E">
        <w:rPr>
          <w:rFonts w:ascii="Arial" w:hAnsi="Arial" w:cs="Arial"/>
          <w:sz w:val="22"/>
          <w:szCs w:val="22"/>
        </w:rPr>
        <w:t>R</w:t>
      </w:r>
      <w:r w:rsidR="00381700">
        <w:rPr>
          <w:rFonts w:ascii="Arial" w:hAnsi="Arial" w:cs="Arial"/>
          <w:sz w:val="22"/>
          <w:szCs w:val="22"/>
        </w:rPr>
        <w:t>ental</w:t>
      </w:r>
      <w:r w:rsidR="00F931E2">
        <w:rPr>
          <w:rFonts w:ascii="Arial" w:hAnsi="Arial" w:cs="Arial"/>
          <w:sz w:val="22"/>
          <w:szCs w:val="22"/>
        </w:rPr>
        <w:t>s</w:t>
      </w:r>
      <w:r w:rsidR="00AD702E">
        <w:rPr>
          <w:rFonts w:ascii="Arial" w:hAnsi="Arial" w:cs="Arial"/>
          <w:sz w:val="22"/>
          <w:szCs w:val="22"/>
        </w:rPr>
        <w:t xml:space="preserve"> (STR</w:t>
      </w:r>
      <w:r w:rsidR="00F931E2">
        <w:rPr>
          <w:rFonts w:ascii="Arial" w:hAnsi="Arial" w:cs="Arial"/>
          <w:sz w:val="22"/>
          <w:szCs w:val="22"/>
        </w:rPr>
        <w:t>’s</w:t>
      </w:r>
      <w:r w:rsidR="00AD702E">
        <w:rPr>
          <w:rFonts w:ascii="Arial" w:hAnsi="Arial" w:cs="Arial"/>
          <w:sz w:val="22"/>
          <w:szCs w:val="22"/>
        </w:rPr>
        <w:t>)</w:t>
      </w:r>
      <w:r w:rsidR="00381700">
        <w:rPr>
          <w:rFonts w:ascii="Arial" w:hAnsi="Arial" w:cs="Arial"/>
          <w:sz w:val="22"/>
          <w:szCs w:val="22"/>
        </w:rPr>
        <w:t xml:space="preserve"> for 7yrs with Air B&amp;B</w:t>
      </w:r>
      <w:r w:rsidR="00276641">
        <w:rPr>
          <w:rFonts w:ascii="Arial" w:hAnsi="Arial" w:cs="Arial"/>
          <w:sz w:val="22"/>
          <w:szCs w:val="22"/>
        </w:rPr>
        <w:t xml:space="preserve"> and that STR’s have not been an issue so far</w:t>
      </w:r>
      <w:r w:rsidR="00381700">
        <w:rPr>
          <w:rFonts w:ascii="Arial" w:hAnsi="Arial" w:cs="Arial"/>
          <w:sz w:val="22"/>
          <w:szCs w:val="22"/>
        </w:rPr>
        <w:t xml:space="preserve">. </w:t>
      </w:r>
      <w:r w:rsidR="00E04FFE">
        <w:rPr>
          <w:rFonts w:ascii="Arial" w:hAnsi="Arial" w:cs="Arial"/>
          <w:sz w:val="22"/>
          <w:szCs w:val="22"/>
        </w:rPr>
        <w:t>Kathleen</w:t>
      </w:r>
      <w:r w:rsidR="006935F6">
        <w:rPr>
          <w:rFonts w:ascii="Arial" w:hAnsi="Arial" w:cs="Arial"/>
          <w:sz w:val="22"/>
          <w:szCs w:val="22"/>
        </w:rPr>
        <w:t xml:space="preserve"> has rented</w:t>
      </w:r>
      <w:r w:rsidR="00F931E2">
        <w:rPr>
          <w:rFonts w:ascii="Arial" w:hAnsi="Arial" w:cs="Arial"/>
          <w:sz w:val="22"/>
          <w:szCs w:val="22"/>
        </w:rPr>
        <w:t xml:space="preserve"> </w:t>
      </w:r>
      <w:r w:rsidR="006935F6">
        <w:rPr>
          <w:rFonts w:ascii="Arial" w:hAnsi="Arial" w:cs="Arial"/>
          <w:sz w:val="22"/>
          <w:szCs w:val="22"/>
        </w:rPr>
        <w:t xml:space="preserve">a maximum of 90 days </w:t>
      </w:r>
      <w:r w:rsidR="00F931E2">
        <w:rPr>
          <w:rFonts w:ascii="Arial" w:hAnsi="Arial" w:cs="Arial"/>
          <w:sz w:val="22"/>
          <w:szCs w:val="22"/>
        </w:rPr>
        <w:t xml:space="preserve">which was </w:t>
      </w:r>
      <w:r w:rsidR="00F931E2">
        <w:rPr>
          <w:rFonts w:ascii="Arial" w:hAnsi="Arial" w:cs="Arial"/>
          <w:sz w:val="22"/>
          <w:szCs w:val="22"/>
        </w:rPr>
        <w:lastRenderedPageBreak/>
        <w:t xml:space="preserve">approximately 20 -25 reservations </w:t>
      </w:r>
      <w:r w:rsidR="006935F6">
        <w:rPr>
          <w:rFonts w:ascii="Arial" w:hAnsi="Arial" w:cs="Arial"/>
          <w:sz w:val="22"/>
          <w:szCs w:val="22"/>
        </w:rPr>
        <w:t>in one year</w:t>
      </w:r>
      <w:r w:rsidR="00F931E2">
        <w:rPr>
          <w:rFonts w:ascii="Arial" w:hAnsi="Arial" w:cs="Arial"/>
          <w:sz w:val="22"/>
          <w:szCs w:val="22"/>
        </w:rPr>
        <w:t xml:space="preserve">. </w:t>
      </w:r>
      <w:r w:rsidR="00381700">
        <w:rPr>
          <w:rFonts w:ascii="Arial" w:hAnsi="Arial" w:cs="Arial"/>
          <w:sz w:val="22"/>
          <w:szCs w:val="22"/>
        </w:rPr>
        <w:t xml:space="preserve"> Kyle </w:t>
      </w:r>
      <w:proofErr w:type="spellStart"/>
      <w:r w:rsidR="00381700">
        <w:rPr>
          <w:rFonts w:ascii="Arial" w:hAnsi="Arial" w:cs="Arial"/>
          <w:sz w:val="22"/>
          <w:szCs w:val="22"/>
        </w:rPr>
        <w:t>Bodmer</w:t>
      </w:r>
      <w:proofErr w:type="spellEnd"/>
      <w:r w:rsidR="00381700">
        <w:rPr>
          <w:rFonts w:ascii="Arial" w:hAnsi="Arial" w:cs="Arial"/>
          <w:sz w:val="22"/>
          <w:szCs w:val="22"/>
        </w:rPr>
        <w:t xml:space="preserve"> </w:t>
      </w:r>
      <w:r w:rsidR="00276641">
        <w:rPr>
          <w:rFonts w:ascii="Arial" w:hAnsi="Arial" w:cs="Arial"/>
          <w:sz w:val="22"/>
          <w:szCs w:val="22"/>
        </w:rPr>
        <w:t xml:space="preserve">stated he </w:t>
      </w:r>
      <w:r w:rsidR="00381700">
        <w:rPr>
          <w:rFonts w:ascii="Arial" w:hAnsi="Arial" w:cs="Arial"/>
          <w:sz w:val="22"/>
          <w:szCs w:val="22"/>
        </w:rPr>
        <w:t xml:space="preserve">has also </w:t>
      </w:r>
      <w:r w:rsidR="00AD702E">
        <w:rPr>
          <w:rFonts w:ascii="Arial" w:hAnsi="Arial" w:cs="Arial"/>
          <w:sz w:val="22"/>
          <w:szCs w:val="22"/>
        </w:rPr>
        <w:t xml:space="preserve">had </w:t>
      </w:r>
      <w:r w:rsidR="00276641">
        <w:rPr>
          <w:rFonts w:ascii="Arial" w:hAnsi="Arial" w:cs="Arial"/>
          <w:sz w:val="22"/>
          <w:szCs w:val="22"/>
        </w:rPr>
        <w:t xml:space="preserve">about </w:t>
      </w:r>
      <w:r w:rsidR="00381700">
        <w:rPr>
          <w:rFonts w:ascii="Arial" w:hAnsi="Arial" w:cs="Arial"/>
          <w:sz w:val="22"/>
          <w:szCs w:val="22"/>
        </w:rPr>
        <w:t>25 re</w:t>
      </w:r>
      <w:r w:rsidR="00F931E2">
        <w:rPr>
          <w:rFonts w:ascii="Arial" w:hAnsi="Arial" w:cs="Arial"/>
          <w:sz w:val="22"/>
          <w:szCs w:val="22"/>
        </w:rPr>
        <w:t>servations</w:t>
      </w:r>
      <w:r w:rsidR="00381700">
        <w:rPr>
          <w:rFonts w:ascii="Arial" w:hAnsi="Arial" w:cs="Arial"/>
          <w:sz w:val="22"/>
          <w:szCs w:val="22"/>
        </w:rPr>
        <w:t xml:space="preserve"> for </w:t>
      </w:r>
      <w:r w:rsidR="00AD702E">
        <w:rPr>
          <w:rFonts w:ascii="Arial" w:hAnsi="Arial" w:cs="Arial"/>
          <w:sz w:val="22"/>
          <w:szCs w:val="22"/>
        </w:rPr>
        <w:t xml:space="preserve">a total of </w:t>
      </w:r>
      <w:r w:rsidR="00381700">
        <w:rPr>
          <w:rFonts w:ascii="Arial" w:hAnsi="Arial" w:cs="Arial"/>
          <w:sz w:val="22"/>
          <w:szCs w:val="22"/>
        </w:rPr>
        <w:t>100 days per year.</w:t>
      </w:r>
      <w:r w:rsidR="006B3C5F">
        <w:rPr>
          <w:rFonts w:ascii="Arial" w:hAnsi="Arial" w:cs="Arial"/>
          <w:sz w:val="22"/>
          <w:szCs w:val="22"/>
        </w:rPr>
        <w:t xml:space="preserve"> </w:t>
      </w:r>
    </w:p>
    <w:p w14:paraId="091EFC9B" w14:textId="77777777" w:rsidR="00276641" w:rsidRDefault="00276641" w:rsidP="0060031E">
      <w:pPr>
        <w:pStyle w:val="NoSpacing"/>
        <w:rPr>
          <w:rFonts w:ascii="Arial" w:hAnsi="Arial" w:cs="Arial"/>
          <w:sz w:val="22"/>
          <w:szCs w:val="22"/>
        </w:rPr>
      </w:pPr>
    </w:p>
    <w:p w14:paraId="24E02E24" w14:textId="1C4F4F76" w:rsidR="00D467D4" w:rsidRDefault="006B3C5F" w:rsidP="0060031E">
      <w:pPr>
        <w:pStyle w:val="NoSpacing"/>
        <w:rPr>
          <w:rFonts w:ascii="Arial" w:hAnsi="Arial" w:cs="Arial"/>
          <w:sz w:val="22"/>
          <w:szCs w:val="22"/>
        </w:rPr>
      </w:pPr>
      <w:r>
        <w:rPr>
          <w:rFonts w:ascii="Arial" w:hAnsi="Arial" w:cs="Arial"/>
          <w:sz w:val="22"/>
          <w:szCs w:val="22"/>
        </w:rPr>
        <w:t>Doug</w:t>
      </w:r>
      <w:r w:rsidR="00A95A76">
        <w:rPr>
          <w:rFonts w:ascii="Arial" w:hAnsi="Arial" w:cs="Arial"/>
          <w:sz w:val="22"/>
          <w:szCs w:val="22"/>
        </w:rPr>
        <w:t xml:space="preserve"> </w:t>
      </w:r>
      <w:proofErr w:type="spellStart"/>
      <w:r w:rsidR="00A95A76">
        <w:rPr>
          <w:rFonts w:ascii="Arial" w:hAnsi="Arial" w:cs="Arial"/>
          <w:sz w:val="22"/>
          <w:szCs w:val="22"/>
        </w:rPr>
        <w:t>Tueller</w:t>
      </w:r>
      <w:proofErr w:type="spellEnd"/>
      <w:r>
        <w:rPr>
          <w:rFonts w:ascii="Arial" w:hAnsi="Arial" w:cs="Arial"/>
          <w:sz w:val="22"/>
          <w:szCs w:val="22"/>
        </w:rPr>
        <w:t xml:space="preserve"> stated that the ability to have short term rentals</w:t>
      </w:r>
      <w:r w:rsidR="00F931E2">
        <w:rPr>
          <w:rFonts w:ascii="Arial" w:hAnsi="Arial" w:cs="Arial"/>
          <w:sz w:val="22"/>
          <w:szCs w:val="22"/>
        </w:rPr>
        <w:t xml:space="preserve"> </w:t>
      </w:r>
      <w:r>
        <w:rPr>
          <w:rFonts w:ascii="Arial" w:hAnsi="Arial" w:cs="Arial"/>
          <w:sz w:val="22"/>
          <w:szCs w:val="22"/>
        </w:rPr>
        <w:t xml:space="preserve">can </w:t>
      </w:r>
      <w:r w:rsidR="00976FC1">
        <w:rPr>
          <w:rFonts w:ascii="Arial" w:hAnsi="Arial" w:cs="Arial"/>
          <w:sz w:val="22"/>
          <w:szCs w:val="22"/>
        </w:rPr>
        <w:t xml:space="preserve">be </w:t>
      </w:r>
      <w:r>
        <w:rPr>
          <w:rFonts w:ascii="Arial" w:hAnsi="Arial" w:cs="Arial"/>
          <w:sz w:val="22"/>
          <w:szCs w:val="22"/>
        </w:rPr>
        <w:t>decide</w:t>
      </w:r>
      <w:r w:rsidR="00976FC1">
        <w:rPr>
          <w:rFonts w:ascii="Arial" w:hAnsi="Arial" w:cs="Arial"/>
          <w:sz w:val="22"/>
          <w:szCs w:val="22"/>
        </w:rPr>
        <w:t>d</w:t>
      </w:r>
      <w:r>
        <w:rPr>
          <w:rFonts w:ascii="Arial" w:hAnsi="Arial" w:cs="Arial"/>
          <w:sz w:val="22"/>
          <w:szCs w:val="22"/>
        </w:rPr>
        <w:t xml:space="preserve"> </w:t>
      </w:r>
      <w:r w:rsidR="00F931E2">
        <w:rPr>
          <w:rFonts w:ascii="Arial" w:hAnsi="Arial" w:cs="Arial"/>
          <w:sz w:val="22"/>
          <w:szCs w:val="22"/>
        </w:rPr>
        <w:t>upon by the community</w:t>
      </w:r>
      <w:r>
        <w:rPr>
          <w:rFonts w:ascii="Arial" w:hAnsi="Arial" w:cs="Arial"/>
          <w:sz w:val="22"/>
          <w:szCs w:val="22"/>
        </w:rPr>
        <w:t xml:space="preserve">. He stated that he hopes the community can come to agreement on the ability to have </w:t>
      </w:r>
      <w:r w:rsidR="00E04FFE">
        <w:rPr>
          <w:rFonts w:ascii="Arial" w:hAnsi="Arial" w:cs="Arial"/>
          <w:sz w:val="22"/>
          <w:szCs w:val="22"/>
        </w:rPr>
        <w:t>S</w:t>
      </w:r>
      <w:r>
        <w:rPr>
          <w:rFonts w:ascii="Arial" w:hAnsi="Arial" w:cs="Arial"/>
          <w:sz w:val="22"/>
          <w:szCs w:val="22"/>
        </w:rPr>
        <w:t xml:space="preserve">hort </w:t>
      </w:r>
      <w:r w:rsidR="00E04FFE">
        <w:rPr>
          <w:rFonts w:ascii="Arial" w:hAnsi="Arial" w:cs="Arial"/>
          <w:sz w:val="22"/>
          <w:szCs w:val="22"/>
        </w:rPr>
        <w:t>T</w:t>
      </w:r>
      <w:r>
        <w:rPr>
          <w:rFonts w:ascii="Arial" w:hAnsi="Arial" w:cs="Arial"/>
          <w:sz w:val="22"/>
          <w:szCs w:val="22"/>
        </w:rPr>
        <w:t xml:space="preserve">erm </w:t>
      </w:r>
      <w:r w:rsidR="00E04FFE">
        <w:rPr>
          <w:rFonts w:ascii="Arial" w:hAnsi="Arial" w:cs="Arial"/>
          <w:sz w:val="22"/>
          <w:szCs w:val="22"/>
        </w:rPr>
        <w:t>R</w:t>
      </w:r>
      <w:r>
        <w:rPr>
          <w:rFonts w:ascii="Arial" w:hAnsi="Arial" w:cs="Arial"/>
          <w:sz w:val="22"/>
          <w:szCs w:val="22"/>
        </w:rPr>
        <w:t>entals</w:t>
      </w:r>
      <w:r w:rsidR="00E04FFE">
        <w:rPr>
          <w:rFonts w:ascii="Arial" w:hAnsi="Arial" w:cs="Arial"/>
          <w:sz w:val="22"/>
          <w:szCs w:val="22"/>
        </w:rPr>
        <w:t xml:space="preserve"> (STR’s)</w:t>
      </w:r>
      <w:r>
        <w:rPr>
          <w:rFonts w:ascii="Arial" w:hAnsi="Arial" w:cs="Arial"/>
          <w:sz w:val="22"/>
          <w:szCs w:val="22"/>
        </w:rPr>
        <w:t xml:space="preserve">. </w:t>
      </w:r>
      <w:r w:rsidR="00D467D4">
        <w:rPr>
          <w:rFonts w:ascii="Arial" w:hAnsi="Arial" w:cs="Arial"/>
          <w:sz w:val="22"/>
          <w:szCs w:val="22"/>
        </w:rPr>
        <w:t>One idea is to restrict the number of rentals per year</w:t>
      </w:r>
      <w:r w:rsidR="003F2C6D">
        <w:rPr>
          <w:rFonts w:ascii="Arial" w:hAnsi="Arial" w:cs="Arial"/>
          <w:sz w:val="22"/>
          <w:szCs w:val="22"/>
        </w:rPr>
        <w:t xml:space="preserve">, </w:t>
      </w:r>
      <w:r w:rsidR="00D467D4">
        <w:rPr>
          <w:rFonts w:ascii="Arial" w:hAnsi="Arial" w:cs="Arial"/>
          <w:sz w:val="22"/>
          <w:szCs w:val="22"/>
        </w:rPr>
        <w:t>a system would need to be put into place in order to do that</w:t>
      </w:r>
      <w:r w:rsidR="003F2C6D">
        <w:rPr>
          <w:rFonts w:ascii="Arial" w:hAnsi="Arial" w:cs="Arial"/>
          <w:sz w:val="22"/>
          <w:szCs w:val="22"/>
        </w:rPr>
        <w:t>.</w:t>
      </w:r>
      <w:r w:rsidR="00D467D4">
        <w:rPr>
          <w:rFonts w:ascii="Arial" w:hAnsi="Arial" w:cs="Arial"/>
          <w:sz w:val="22"/>
          <w:szCs w:val="22"/>
        </w:rPr>
        <w:t xml:space="preserve"> This may be something Telluride Consulting can do </w:t>
      </w:r>
      <w:r w:rsidR="003F2C6D">
        <w:rPr>
          <w:rFonts w:ascii="Arial" w:hAnsi="Arial" w:cs="Arial"/>
          <w:sz w:val="22"/>
          <w:szCs w:val="22"/>
        </w:rPr>
        <w:t>for an additional</w:t>
      </w:r>
      <w:r w:rsidR="00D467D4">
        <w:rPr>
          <w:rFonts w:ascii="Arial" w:hAnsi="Arial" w:cs="Arial"/>
          <w:sz w:val="22"/>
          <w:szCs w:val="22"/>
        </w:rPr>
        <w:t xml:space="preserve"> fee. </w:t>
      </w:r>
    </w:p>
    <w:p w14:paraId="685BADF6" w14:textId="77777777" w:rsidR="00D467D4" w:rsidRDefault="00D467D4" w:rsidP="0060031E">
      <w:pPr>
        <w:pStyle w:val="NoSpacing"/>
        <w:rPr>
          <w:rFonts w:ascii="Arial" w:hAnsi="Arial" w:cs="Arial"/>
          <w:sz w:val="22"/>
          <w:szCs w:val="22"/>
        </w:rPr>
      </w:pPr>
    </w:p>
    <w:p w14:paraId="4A198662" w14:textId="01BE9547" w:rsidR="00276641" w:rsidRDefault="006B3C5F" w:rsidP="0060031E">
      <w:pPr>
        <w:pStyle w:val="NoSpacing"/>
        <w:rPr>
          <w:rFonts w:ascii="Arial" w:hAnsi="Arial" w:cs="Arial"/>
          <w:sz w:val="22"/>
          <w:szCs w:val="22"/>
        </w:rPr>
      </w:pPr>
      <w:r>
        <w:rPr>
          <w:rFonts w:ascii="Arial" w:hAnsi="Arial" w:cs="Arial"/>
          <w:sz w:val="22"/>
          <w:szCs w:val="22"/>
        </w:rPr>
        <w:t>One of the biggest concerns that ha</w:t>
      </w:r>
      <w:r w:rsidR="00AD702E">
        <w:rPr>
          <w:rFonts w:ascii="Arial" w:hAnsi="Arial" w:cs="Arial"/>
          <w:sz w:val="22"/>
          <w:szCs w:val="22"/>
        </w:rPr>
        <w:t>s</w:t>
      </w:r>
      <w:r>
        <w:rPr>
          <w:rFonts w:ascii="Arial" w:hAnsi="Arial" w:cs="Arial"/>
          <w:sz w:val="22"/>
          <w:szCs w:val="22"/>
        </w:rPr>
        <w:t xml:space="preserve"> been brought to the Board’s attention</w:t>
      </w:r>
      <w:r w:rsidR="00AD702E">
        <w:rPr>
          <w:rFonts w:ascii="Arial" w:hAnsi="Arial" w:cs="Arial"/>
          <w:sz w:val="22"/>
          <w:szCs w:val="22"/>
        </w:rPr>
        <w:t>,</w:t>
      </w:r>
      <w:r>
        <w:rPr>
          <w:rFonts w:ascii="Arial" w:hAnsi="Arial" w:cs="Arial"/>
          <w:sz w:val="22"/>
          <w:szCs w:val="22"/>
        </w:rPr>
        <w:t xml:space="preserve"> </w:t>
      </w:r>
      <w:r w:rsidR="00AD702E">
        <w:rPr>
          <w:rFonts w:ascii="Arial" w:hAnsi="Arial" w:cs="Arial"/>
          <w:sz w:val="22"/>
          <w:szCs w:val="22"/>
        </w:rPr>
        <w:t xml:space="preserve">is </w:t>
      </w:r>
      <w:r>
        <w:rPr>
          <w:rFonts w:ascii="Arial" w:hAnsi="Arial" w:cs="Arial"/>
          <w:sz w:val="22"/>
          <w:szCs w:val="22"/>
        </w:rPr>
        <w:t>the impact on</w:t>
      </w:r>
      <w:r w:rsidR="00F931E2">
        <w:rPr>
          <w:rFonts w:ascii="Arial" w:hAnsi="Arial" w:cs="Arial"/>
          <w:sz w:val="22"/>
          <w:szCs w:val="22"/>
        </w:rPr>
        <w:t xml:space="preserve"> the </w:t>
      </w:r>
      <w:r w:rsidR="00976FC1">
        <w:rPr>
          <w:rFonts w:ascii="Arial" w:hAnsi="Arial" w:cs="Arial"/>
          <w:sz w:val="22"/>
          <w:szCs w:val="22"/>
        </w:rPr>
        <w:t>W</w:t>
      </w:r>
      <w:r w:rsidR="00F931E2">
        <w:rPr>
          <w:rFonts w:ascii="Arial" w:hAnsi="Arial" w:cs="Arial"/>
          <w:sz w:val="22"/>
          <w:szCs w:val="22"/>
        </w:rPr>
        <w:t xml:space="preserve">ater </w:t>
      </w:r>
      <w:r w:rsidR="00976FC1">
        <w:rPr>
          <w:rFonts w:ascii="Arial" w:hAnsi="Arial" w:cs="Arial"/>
          <w:sz w:val="22"/>
          <w:szCs w:val="22"/>
        </w:rPr>
        <w:t>T</w:t>
      </w:r>
      <w:r w:rsidR="00F931E2">
        <w:rPr>
          <w:rFonts w:ascii="Arial" w:hAnsi="Arial" w:cs="Arial"/>
          <w:sz w:val="22"/>
          <w:szCs w:val="22"/>
        </w:rPr>
        <w:t xml:space="preserve">reatment </w:t>
      </w:r>
      <w:r w:rsidR="00976FC1">
        <w:rPr>
          <w:rFonts w:ascii="Arial" w:hAnsi="Arial" w:cs="Arial"/>
          <w:sz w:val="22"/>
          <w:szCs w:val="22"/>
        </w:rPr>
        <w:t>P</w:t>
      </w:r>
      <w:r w:rsidR="00F931E2">
        <w:rPr>
          <w:rFonts w:ascii="Arial" w:hAnsi="Arial" w:cs="Arial"/>
          <w:sz w:val="22"/>
          <w:szCs w:val="22"/>
        </w:rPr>
        <w:t>lant and</w:t>
      </w:r>
      <w:r>
        <w:rPr>
          <w:rFonts w:ascii="Arial" w:hAnsi="Arial" w:cs="Arial"/>
          <w:sz w:val="22"/>
          <w:szCs w:val="22"/>
        </w:rPr>
        <w:t xml:space="preserve"> the </w:t>
      </w:r>
      <w:r w:rsidR="00976FC1">
        <w:rPr>
          <w:rFonts w:ascii="Arial" w:hAnsi="Arial" w:cs="Arial"/>
          <w:sz w:val="22"/>
          <w:szCs w:val="22"/>
        </w:rPr>
        <w:t>S</w:t>
      </w:r>
      <w:r>
        <w:rPr>
          <w:rFonts w:ascii="Arial" w:hAnsi="Arial" w:cs="Arial"/>
          <w:sz w:val="22"/>
          <w:szCs w:val="22"/>
        </w:rPr>
        <w:t>ewer system.</w:t>
      </w:r>
      <w:r w:rsidR="008D4877">
        <w:rPr>
          <w:rFonts w:ascii="Arial" w:hAnsi="Arial" w:cs="Arial"/>
          <w:sz w:val="22"/>
          <w:szCs w:val="22"/>
        </w:rPr>
        <w:t xml:space="preserve"> Bill de Alva stated that</w:t>
      </w:r>
      <w:r>
        <w:rPr>
          <w:rFonts w:ascii="Arial" w:hAnsi="Arial" w:cs="Arial"/>
          <w:sz w:val="22"/>
          <w:szCs w:val="22"/>
        </w:rPr>
        <w:t xml:space="preserve"> </w:t>
      </w:r>
      <w:r w:rsidR="008D4877">
        <w:rPr>
          <w:rFonts w:ascii="Arial" w:hAnsi="Arial" w:cs="Arial"/>
          <w:sz w:val="22"/>
          <w:szCs w:val="22"/>
        </w:rPr>
        <w:t>h</w:t>
      </w:r>
      <w:r w:rsidR="00976FC1">
        <w:rPr>
          <w:rFonts w:ascii="Arial" w:hAnsi="Arial" w:cs="Arial"/>
          <w:sz w:val="22"/>
          <w:szCs w:val="22"/>
        </w:rPr>
        <w:t>e believes</w:t>
      </w:r>
      <w:r w:rsidR="008D4877">
        <w:rPr>
          <w:rFonts w:ascii="Arial" w:hAnsi="Arial" w:cs="Arial"/>
          <w:sz w:val="22"/>
          <w:szCs w:val="22"/>
        </w:rPr>
        <w:t xml:space="preserve"> </w:t>
      </w:r>
      <w:r w:rsidR="00976FC1">
        <w:rPr>
          <w:rFonts w:ascii="Arial" w:hAnsi="Arial" w:cs="Arial"/>
          <w:sz w:val="22"/>
          <w:szCs w:val="22"/>
        </w:rPr>
        <w:t>t</w:t>
      </w:r>
      <w:r w:rsidR="00AD702E">
        <w:rPr>
          <w:rFonts w:ascii="Arial" w:hAnsi="Arial" w:cs="Arial"/>
          <w:sz w:val="22"/>
          <w:szCs w:val="22"/>
        </w:rPr>
        <w:t>he impact on the Water Treatment Plant and Sewer</w:t>
      </w:r>
      <w:r w:rsidR="00A8271A">
        <w:rPr>
          <w:rFonts w:ascii="Arial" w:hAnsi="Arial" w:cs="Arial"/>
          <w:sz w:val="22"/>
          <w:szCs w:val="22"/>
        </w:rPr>
        <w:t xml:space="preserve"> system</w:t>
      </w:r>
      <w:r w:rsidR="00AD702E">
        <w:rPr>
          <w:rFonts w:ascii="Arial" w:hAnsi="Arial" w:cs="Arial"/>
          <w:sz w:val="22"/>
          <w:szCs w:val="22"/>
        </w:rPr>
        <w:t xml:space="preserve"> s</w:t>
      </w:r>
      <w:r>
        <w:rPr>
          <w:rFonts w:ascii="Arial" w:hAnsi="Arial" w:cs="Arial"/>
          <w:sz w:val="22"/>
          <w:szCs w:val="22"/>
        </w:rPr>
        <w:t>hould be able to be mitigated by proper communication</w:t>
      </w:r>
      <w:r w:rsidR="00976FC1">
        <w:rPr>
          <w:rFonts w:ascii="Arial" w:hAnsi="Arial" w:cs="Arial"/>
          <w:sz w:val="22"/>
          <w:szCs w:val="22"/>
        </w:rPr>
        <w:t xml:space="preserve"> with the guests and current owners</w:t>
      </w:r>
      <w:r>
        <w:rPr>
          <w:rFonts w:ascii="Arial" w:hAnsi="Arial" w:cs="Arial"/>
          <w:sz w:val="22"/>
          <w:szCs w:val="22"/>
        </w:rPr>
        <w:t>.</w:t>
      </w:r>
      <w:r w:rsidR="00A8271A">
        <w:rPr>
          <w:rFonts w:ascii="Arial" w:hAnsi="Arial" w:cs="Arial"/>
          <w:sz w:val="22"/>
          <w:szCs w:val="22"/>
        </w:rPr>
        <w:t xml:space="preserve"> </w:t>
      </w:r>
      <w:r w:rsidR="00976FC1">
        <w:rPr>
          <w:rFonts w:ascii="Arial" w:hAnsi="Arial" w:cs="Arial"/>
          <w:sz w:val="22"/>
          <w:szCs w:val="22"/>
        </w:rPr>
        <w:t xml:space="preserve"> </w:t>
      </w:r>
      <w:r w:rsidR="00F52A48">
        <w:rPr>
          <w:rFonts w:ascii="Arial" w:hAnsi="Arial" w:cs="Arial"/>
          <w:sz w:val="22"/>
          <w:szCs w:val="22"/>
        </w:rPr>
        <w:t>Bill</w:t>
      </w:r>
      <w:r w:rsidR="00976FC1">
        <w:rPr>
          <w:rFonts w:ascii="Arial" w:hAnsi="Arial" w:cs="Arial"/>
          <w:sz w:val="22"/>
          <w:szCs w:val="22"/>
        </w:rPr>
        <w:t xml:space="preserve"> stated that</w:t>
      </w:r>
      <w:r w:rsidR="00276641">
        <w:rPr>
          <w:rFonts w:ascii="Arial" w:hAnsi="Arial" w:cs="Arial"/>
          <w:sz w:val="22"/>
          <w:szCs w:val="22"/>
        </w:rPr>
        <w:t xml:space="preserve"> only</w:t>
      </w:r>
      <w:r w:rsidR="00AD702E">
        <w:rPr>
          <w:rFonts w:ascii="Arial" w:hAnsi="Arial" w:cs="Arial"/>
          <w:sz w:val="22"/>
          <w:szCs w:val="22"/>
        </w:rPr>
        <w:t xml:space="preserve"> a permitted amount of water</w:t>
      </w:r>
      <w:r w:rsidR="00276641">
        <w:rPr>
          <w:rFonts w:ascii="Arial" w:hAnsi="Arial" w:cs="Arial"/>
          <w:sz w:val="22"/>
          <w:szCs w:val="22"/>
        </w:rPr>
        <w:t xml:space="preserve"> </w:t>
      </w:r>
      <w:r w:rsidR="00AD702E">
        <w:rPr>
          <w:rFonts w:ascii="Arial" w:hAnsi="Arial" w:cs="Arial"/>
          <w:sz w:val="22"/>
          <w:szCs w:val="22"/>
        </w:rPr>
        <w:t xml:space="preserve">can be used. </w:t>
      </w:r>
      <w:r>
        <w:rPr>
          <w:rFonts w:ascii="Arial" w:hAnsi="Arial" w:cs="Arial"/>
          <w:sz w:val="22"/>
          <w:szCs w:val="22"/>
        </w:rPr>
        <w:t xml:space="preserve">There is a possibility of a general increase </w:t>
      </w:r>
      <w:r w:rsidR="00976FC1">
        <w:rPr>
          <w:rFonts w:ascii="Arial" w:hAnsi="Arial" w:cs="Arial"/>
          <w:sz w:val="22"/>
          <w:szCs w:val="22"/>
        </w:rPr>
        <w:t>in water usage with STR’s</w:t>
      </w:r>
      <w:r w:rsidR="00AD702E">
        <w:rPr>
          <w:rFonts w:ascii="Arial" w:hAnsi="Arial" w:cs="Arial"/>
          <w:sz w:val="22"/>
          <w:szCs w:val="22"/>
        </w:rPr>
        <w:t xml:space="preserve"> that could exceed </w:t>
      </w:r>
      <w:r>
        <w:rPr>
          <w:rFonts w:ascii="Arial" w:hAnsi="Arial" w:cs="Arial"/>
          <w:sz w:val="22"/>
          <w:szCs w:val="22"/>
        </w:rPr>
        <w:t xml:space="preserve">what the plant is permitted to </w:t>
      </w:r>
      <w:r w:rsidR="00AD702E">
        <w:rPr>
          <w:rFonts w:ascii="Arial" w:hAnsi="Arial" w:cs="Arial"/>
          <w:sz w:val="22"/>
          <w:szCs w:val="22"/>
        </w:rPr>
        <w:t>use</w:t>
      </w:r>
      <w:r>
        <w:rPr>
          <w:rFonts w:ascii="Arial" w:hAnsi="Arial" w:cs="Arial"/>
          <w:sz w:val="22"/>
          <w:szCs w:val="22"/>
        </w:rPr>
        <w:t xml:space="preserve">. </w:t>
      </w:r>
      <w:r w:rsidR="00A8271A">
        <w:rPr>
          <w:rFonts w:ascii="Arial" w:hAnsi="Arial" w:cs="Arial"/>
          <w:sz w:val="22"/>
          <w:szCs w:val="22"/>
        </w:rPr>
        <w:t xml:space="preserve"> </w:t>
      </w:r>
      <w:r w:rsidR="00F52A48">
        <w:rPr>
          <w:rFonts w:ascii="Arial" w:hAnsi="Arial" w:cs="Arial"/>
          <w:sz w:val="22"/>
          <w:szCs w:val="22"/>
        </w:rPr>
        <w:t>Bill’s</w:t>
      </w:r>
      <w:r>
        <w:rPr>
          <w:rFonts w:ascii="Arial" w:hAnsi="Arial" w:cs="Arial"/>
          <w:sz w:val="22"/>
          <w:szCs w:val="22"/>
        </w:rPr>
        <w:t xml:space="preserve"> concern is that something as simple as a toilet running could put the usage above the permitted usage amount. Patrick Drew agreed with Bill de Alva that increased </w:t>
      </w:r>
      <w:r w:rsidR="00F270AE">
        <w:rPr>
          <w:rFonts w:ascii="Arial" w:hAnsi="Arial" w:cs="Arial"/>
          <w:sz w:val="22"/>
          <w:szCs w:val="22"/>
        </w:rPr>
        <w:t>usage by</w:t>
      </w:r>
      <w:r>
        <w:rPr>
          <w:rFonts w:ascii="Arial" w:hAnsi="Arial" w:cs="Arial"/>
          <w:sz w:val="22"/>
          <w:szCs w:val="22"/>
        </w:rPr>
        <w:t xml:space="preserve"> </w:t>
      </w:r>
      <w:r w:rsidR="00976FC1">
        <w:rPr>
          <w:rFonts w:ascii="Arial" w:hAnsi="Arial" w:cs="Arial"/>
          <w:sz w:val="22"/>
          <w:szCs w:val="22"/>
        </w:rPr>
        <w:t>STR’s</w:t>
      </w:r>
      <w:r>
        <w:rPr>
          <w:rFonts w:ascii="Arial" w:hAnsi="Arial" w:cs="Arial"/>
          <w:sz w:val="22"/>
          <w:szCs w:val="22"/>
        </w:rPr>
        <w:t xml:space="preserve"> could impact the </w:t>
      </w:r>
      <w:r w:rsidR="00276641">
        <w:rPr>
          <w:rFonts w:ascii="Arial" w:hAnsi="Arial" w:cs="Arial"/>
          <w:sz w:val="22"/>
          <w:szCs w:val="22"/>
        </w:rPr>
        <w:t>Water Treatment P</w:t>
      </w:r>
      <w:r>
        <w:rPr>
          <w:rFonts w:ascii="Arial" w:hAnsi="Arial" w:cs="Arial"/>
          <w:sz w:val="22"/>
          <w:szCs w:val="22"/>
        </w:rPr>
        <w:t>lant. There was an impact during the Holidays</w:t>
      </w:r>
      <w:r w:rsidR="00F270AE">
        <w:rPr>
          <w:rFonts w:ascii="Arial" w:hAnsi="Arial" w:cs="Arial"/>
          <w:sz w:val="22"/>
          <w:szCs w:val="22"/>
        </w:rPr>
        <w:t xml:space="preserve"> </w:t>
      </w:r>
      <w:r>
        <w:rPr>
          <w:rFonts w:ascii="Arial" w:hAnsi="Arial" w:cs="Arial"/>
          <w:sz w:val="22"/>
          <w:szCs w:val="22"/>
        </w:rPr>
        <w:t xml:space="preserve">causing the screens to </w:t>
      </w:r>
      <w:r w:rsidR="00A95A76">
        <w:rPr>
          <w:rFonts w:ascii="Arial" w:hAnsi="Arial" w:cs="Arial"/>
          <w:sz w:val="22"/>
          <w:szCs w:val="22"/>
        </w:rPr>
        <w:t xml:space="preserve">get clogged. He believes that the impact of </w:t>
      </w:r>
      <w:r w:rsidR="00AD702E">
        <w:rPr>
          <w:rFonts w:ascii="Arial" w:hAnsi="Arial" w:cs="Arial"/>
          <w:sz w:val="22"/>
          <w:szCs w:val="22"/>
        </w:rPr>
        <w:t>STR</w:t>
      </w:r>
      <w:r w:rsidR="00154E84">
        <w:rPr>
          <w:rFonts w:ascii="Arial" w:hAnsi="Arial" w:cs="Arial"/>
          <w:sz w:val="22"/>
          <w:szCs w:val="22"/>
        </w:rPr>
        <w:t>’s</w:t>
      </w:r>
      <w:r w:rsidR="00AD702E">
        <w:rPr>
          <w:rFonts w:ascii="Arial" w:hAnsi="Arial" w:cs="Arial"/>
          <w:sz w:val="22"/>
          <w:szCs w:val="22"/>
        </w:rPr>
        <w:t xml:space="preserve"> </w:t>
      </w:r>
      <w:r w:rsidR="00A95A76">
        <w:rPr>
          <w:rFonts w:ascii="Arial" w:hAnsi="Arial" w:cs="Arial"/>
          <w:sz w:val="22"/>
          <w:szCs w:val="22"/>
        </w:rPr>
        <w:t>should not greatly affect the usage</w:t>
      </w:r>
      <w:r w:rsidR="00AD702E">
        <w:rPr>
          <w:rFonts w:ascii="Arial" w:hAnsi="Arial" w:cs="Arial"/>
          <w:sz w:val="22"/>
          <w:szCs w:val="22"/>
        </w:rPr>
        <w:t>,</w:t>
      </w:r>
      <w:r w:rsidR="00A95A76">
        <w:rPr>
          <w:rFonts w:ascii="Arial" w:hAnsi="Arial" w:cs="Arial"/>
          <w:sz w:val="22"/>
          <w:szCs w:val="22"/>
        </w:rPr>
        <w:t xml:space="preserve"> but education of the water and sewer system is </w:t>
      </w:r>
      <w:r w:rsidR="00AD702E">
        <w:rPr>
          <w:rFonts w:ascii="Arial" w:hAnsi="Arial" w:cs="Arial"/>
          <w:sz w:val="22"/>
          <w:szCs w:val="22"/>
        </w:rPr>
        <w:t>imperative</w:t>
      </w:r>
      <w:r w:rsidR="00A95A76">
        <w:rPr>
          <w:rFonts w:ascii="Arial" w:hAnsi="Arial" w:cs="Arial"/>
          <w:sz w:val="22"/>
          <w:szCs w:val="22"/>
        </w:rPr>
        <w:t xml:space="preserve">. </w:t>
      </w:r>
    </w:p>
    <w:p w14:paraId="5C2A35A5" w14:textId="77777777" w:rsidR="00276641" w:rsidRDefault="00276641" w:rsidP="0060031E">
      <w:pPr>
        <w:pStyle w:val="NoSpacing"/>
        <w:rPr>
          <w:rFonts w:ascii="Arial" w:hAnsi="Arial" w:cs="Arial"/>
          <w:sz w:val="22"/>
          <w:szCs w:val="22"/>
        </w:rPr>
      </w:pPr>
    </w:p>
    <w:p w14:paraId="504FF454" w14:textId="2D9B86ED" w:rsidR="00276641" w:rsidRDefault="00A95A76" w:rsidP="0060031E">
      <w:pPr>
        <w:pStyle w:val="NoSpacing"/>
        <w:rPr>
          <w:rFonts w:ascii="Arial" w:hAnsi="Arial" w:cs="Arial"/>
          <w:sz w:val="22"/>
          <w:szCs w:val="22"/>
        </w:rPr>
      </w:pPr>
      <w:r>
        <w:rPr>
          <w:rFonts w:ascii="Arial" w:hAnsi="Arial" w:cs="Arial"/>
          <w:sz w:val="22"/>
          <w:szCs w:val="22"/>
        </w:rPr>
        <w:t xml:space="preserve">Kyle </w:t>
      </w:r>
      <w:proofErr w:type="spellStart"/>
      <w:r>
        <w:rPr>
          <w:rFonts w:ascii="Arial" w:hAnsi="Arial" w:cs="Arial"/>
          <w:sz w:val="22"/>
          <w:szCs w:val="22"/>
        </w:rPr>
        <w:t>Bodmor</w:t>
      </w:r>
      <w:proofErr w:type="spellEnd"/>
      <w:r>
        <w:rPr>
          <w:rFonts w:ascii="Arial" w:hAnsi="Arial" w:cs="Arial"/>
          <w:sz w:val="22"/>
          <w:szCs w:val="22"/>
        </w:rPr>
        <w:t xml:space="preserve"> offered data he collected from his home which is used partially as a residence</w:t>
      </w:r>
      <w:r w:rsidR="00276641">
        <w:rPr>
          <w:rFonts w:ascii="Arial" w:hAnsi="Arial" w:cs="Arial"/>
          <w:sz w:val="22"/>
          <w:szCs w:val="22"/>
        </w:rPr>
        <w:t xml:space="preserve"> </w:t>
      </w:r>
      <w:r>
        <w:rPr>
          <w:rFonts w:ascii="Arial" w:hAnsi="Arial" w:cs="Arial"/>
          <w:sz w:val="22"/>
          <w:szCs w:val="22"/>
        </w:rPr>
        <w:t>and partially</w:t>
      </w:r>
      <w:r w:rsidR="00154E84">
        <w:rPr>
          <w:rFonts w:ascii="Arial" w:hAnsi="Arial" w:cs="Arial"/>
          <w:sz w:val="22"/>
          <w:szCs w:val="22"/>
        </w:rPr>
        <w:t xml:space="preserve"> as a</w:t>
      </w:r>
      <w:r w:rsidR="00276641">
        <w:rPr>
          <w:rFonts w:ascii="Arial" w:hAnsi="Arial" w:cs="Arial"/>
          <w:sz w:val="22"/>
          <w:szCs w:val="22"/>
        </w:rPr>
        <w:t>n</w:t>
      </w:r>
      <w:r w:rsidR="00154E84">
        <w:rPr>
          <w:rFonts w:ascii="Arial" w:hAnsi="Arial" w:cs="Arial"/>
          <w:sz w:val="22"/>
          <w:szCs w:val="22"/>
        </w:rPr>
        <w:t xml:space="preserve"> STR </w:t>
      </w:r>
      <w:r>
        <w:rPr>
          <w:rFonts w:ascii="Arial" w:hAnsi="Arial" w:cs="Arial"/>
          <w:sz w:val="22"/>
          <w:szCs w:val="22"/>
        </w:rPr>
        <w:t>in the winter.</w:t>
      </w:r>
      <w:r w:rsidR="00A8271A">
        <w:rPr>
          <w:rFonts w:ascii="Arial" w:hAnsi="Arial" w:cs="Arial"/>
          <w:sz w:val="22"/>
          <w:szCs w:val="22"/>
        </w:rPr>
        <w:t xml:space="preserve"> </w:t>
      </w:r>
      <w:r>
        <w:rPr>
          <w:rFonts w:ascii="Arial" w:hAnsi="Arial" w:cs="Arial"/>
          <w:sz w:val="22"/>
          <w:szCs w:val="22"/>
        </w:rPr>
        <w:t xml:space="preserve"> </w:t>
      </w:r>
      <w:r w:rsidR="00A8271A">
        <w:rPr>
          <w:rFonts w:ascii="Arial" w:hAnsi="Arial" w:cs="Arial"/>
          <w:sz w:val="22"/>
          <w:szCs w:val="22"/>
        </w:rPr>
        <w:t>Kyle</w:t>
      </w:r>
      <w:r>
        <w:rPr>
          <w:rFonts w:ascii="Arial" w:hAnsi="Arial" w:cs="Arial"/>
          <w:sz w:val="22"/>
          <w:szCs w:val="22"/>
        </w:rPr>
        <w:t xml:space="preserve"> calculated that his property sits empty for about ¼ of the year.</w:t>
      </w:r>
      <w:r w:rsidR="00A8271A">
        <w:rPr>
          <w:rFonts w:ascii="Arial" w:hAnsi="Arial" w:cs="Arial"/>
          <w:sz w:val="22"/>
          <w:szCs w:val="22"/>
        </w:rPr>
        <w:t xml:space="preserve">  Kyle</w:t>
      </w:r>
      <w:r>
        <w:rPr>
          <w:rFonts w:ascii="Arial" w:hAnsi="Arial" w:cs="Arial"/>
          <w:sz w:val="22"/>
          <w:szCs w:val="22"/>
        </w:rPr>
        <w:t xml:space="preserve"> stated that when </w:t>
      </w:r>
      <w:r w:rsidR="00276641">
        <w:rPr>
          <w:rFonts w:ascii="Arial" w:hAnsi="Arial" w:cs="Arial"/>
          <w:sz w:val="22"/>
          <w:szCs w:val="22"/>
        </w:rPr>
        <w:t>purchasing</w:t>
      </w:r>
      <w:r>
        <w:rPr>
          <w:rFonts w:ascii="Arial" w:hAnsi="Arial" w:cs="Arial"/>
          <w:sz w:val="22"/>
          <w:szCs w:val="22"/>
        </w:rPr>
        <w:t xml:space="preserve"> the property there were multiple leaks in the residence including two toilets that were running. </w:t>
      </w:r>
      <w:r w:rsidR="00A8271A">
        <w:rPr>
          <w:rFonts w:ascii="Arial" w:hAnsi="Arial" w:cs="Arial"/>
          <w:sz w:val="22"/>
          <w:szCs w:val="22"/>
        </w:rPr>
        <w:t xml:space="preserve"> Kyle</w:t>
      </w:r>
      <w:r>
        <w:rPr>
          <w:rFonts w:ascii="Arial" w:hAnsi="Arial" w:cs="Arial"/>
          <w:sz w:val="22"/>
          <w:szCs w:val="22"/>
        </w:rPr>
        <w:t xml:space="preserve"> believes the impact of his occupancy and</w:t>
      </w:r>
      <w:r w:rsidR="00F270AE">
        <w:rPr>
          <w:rFonts w:ascii="Arial" w:hAnsi="Arial" w:cs="Arial"/>
          <w:sz w:val="22"/>
          <w:szCs w:val="22"/>
        </w:rPr>
        <w:t xml:space="preserve"> </w:t>
      </w:r>
      <w:r>
        <w:rPr>
          <w:rFonts w:ascii="Arial" w:hAnsi="Arial" w:cs="Arial"/>
          <w:sz w:val="22"/>
          <w:szCs w:val="22"/>
        </w:rPr>
        <w:t xml:space="preserve">the </w:t>
      </w:r>
      <w:r w:rsidR="00154E84">
        <w:rPr>
          <w:rFonts w:ascii="Arial" w:hAnsi="Arial" w:cs="Arial"/>
          <w:sz w:val="22"/>
          <w:szCs w:val="22"/>
        </w:rPr>
        <w:t>STR’s</w:t>
      </w:r>
      <w:r>
        <w:rPr>
          <w:rFonts w:ascii="Arial" w:hAnsi="Arial" w:cs="Arial"/>
          <w:sz w:val="22"/>
          <w:szCs w:val="22"/>
        </w:rPr>
        <w:t xml:space="preserve"> is less than the impact of the previous </w:t>
      </w:r>
      <w:r w:rsidR="00154E84">
        <w:rPr>
          <w:rFonts w:ascii="Arial" w:hAnsi="Arial" w:cs="Arial"/>
          <w:sz w:val="22"/>
          <w:szCs w:val="22"/>
        </w:rPr>
        <w:t>long</w:t>
      </w:r>
      <w:r w:rsidR="00F270AE">
        <w:rPr>
          <w:rFonts w:ascii="Arial" w:hAnsi="Arial" w:cs="Arial"/>
          <w:sz w:val="22"/>
          <w:szCs w:val="22"/>
        </w:rPr>
        <w:t>-</w:t>
      </w:r>
      <w:r w:rsidR="00154E84">
        <w:rPr>
          <w:rFonts w:ascii="Arial" w:hAnsi="Arial" w:cs="Arial"/>
          <w:sz w:val="22"/>
          <w:szCs w:val="22"/>
        </w:rPr>
        <w:t xml:space="preserve"> term renters. He has calculated a </w:t>
      </w:r>
      <w:r>
        <w:rPr>
          <w:rFonts w:ascii="Arial" w:hAnsi="Arial" w:cs="Arial"/>
          <w:sz w:val="22"/>
          <w:szCs w:val="22"/>
        </w:rPr>
        <w:t>76 % occupancy</w:t>
      </w:r>
      <w:r w:rsidR="00F270AE">
        <w:rPr>
          <w:rFonts w:ascii="Arial" w:hAnsi="Arial" w:cs="Arial"/>
          <w:sz w:val="22"/>
          <w:szCs w:val="22"/>
        </w:rPr>
        <w:t xml:space="preserve"> rate</w:t>
      </w:r>
      <w:r w:rsidR="00340B28">
        <w:rPr>
          <w:rFonts w:ascii="Arial" w:hAnsi="Arial" w:cs="Arial"/>
          <w:sz w:val="22"/>
          <w:szCs w:val="22"/>
        </w:rPr>
        <w:t xml:space="preserve"> </w:t>
      </w:r>
      <w:r>
        <w:rPr>
          <w:rFonts w:ascii="Arial" w:hAnsi="Arial" w:cs="Arial"/>
          <w:sz w:val="22"/>
          <w:szCs w:val="22"/>
        </w:rPr>
        <w:t>with 2.5 people per stay</w:t>
      </w:r>
      <w:r w:rsidR="00340B28">
        <w:rPr>
          <w:rFonts w:ascii="Arial" w:hAnsi="Arial" w:cs="Arial"/>
          <w:sz w:val="22"/>
          <w:szCs w:val="22"/>
        </w:rPr>
        <w:t xml:space="preserve"> for the year</w:t>
      </w:r>
      <w:r>
        <w:rPr>
          <w:rFonts w:ascii="Arial" w:hAnsi="Arial" w:cs="Arial"/>
          <w:sz w:val="22"/>
          <w:szCs w:val="22"/>
        </w:rPr>
        <w:t xml:space="preserve">. </w:t>
      </w:r>
      <w:r w:rsidR="00A8271A">
        <w:rPr>
          <w:rFonts w:ascii="Arial" w:hAnsi="Arial" w:cs="Arial"/>
          <w:sz w:val="22"/>
          <w:szCs w:val="22"/>
        </w:rPr>
        <w:t xml:space="preserve"> Kyle</w:t>
      </w:r>
      <w:r w:rsidR="00ED121E">
        <w:rPr>
          <w:rFonts w:ascii="Arial" w:hAnsi="Arial" w:cs="Arial"/>
          <w:sz w:val="22"/>
          <w:szCs w:val="22"/>
        </w:rPr>
        <w:t xml:space="preserve"> also stated the proximity to town changes the demographic of the renters</w:t>
      </w:r>
      <w:r w:rsidR="00154E84">
        <w:rPr>
          <w:rFonts w:ascii="Arial" w:hAnsi="Arial" w:cs="Arial"/>
          <w:sz w:val="22"/>
          <w:szCs w:val="22"/>
        </w:rPr>
        <w:t xml:space="preserve">. These demographics separate Last Dollar </w:t>
      </w:r>
      <w:r w:rsidR="00ED121E">
        <w:rPr>
          <w:rFonts w:ascii="Arial" w:hAnsi="Arial" w:cs="Arial"/>
          <w:sz w:val="22"/>
          <w:szCs w:val="22"/>
        </w:rPr>
        <w:t xml:space="preserve">from the </w:t>
      </w:r>
      <w:r w:rsidR="00154E84">
        <w:rPr>
          <w:rFonts w:ascii="Arial" w:hAnsi="Arial" w:cs="Arial"/>
          <w:sz w:val="22"/>
          <w:szCs w:val="22"/>
        </w:rPr>
        <w:t xml:space="preserve">STR’s </w:t>
      </w:r>
      <w:r w:rsidR="00ED121E">
        <w:rPr>
          <w:rFonts w:ascii="Arial" w:hAnsi="Arial" w:cs="Arial"/>
          <w:sz w:val="22"/>
          <w:szCs w:val="22"/>
        </w:rPr>
        <w:t xml:space="preserve">in </w:t>
      </w:r>
      <w:r w:rsidR="00154E84">
        <w:rPr>
          <w:rFonts w:ascii="Arial" w:hAnsi="Arial" w:cs="Arial"/>
          <w:sz w:val="22"/>
          <w:szCs w:val="22"/>
        </w:rPr>
        <w:t>The T</w:t>
      </w:r>
      <w:r w:rsidR="00ED121E">
        <w:rPr>
          <w:rFonts w:ascii="Arial" w:hAnsi="Arial" w:cs="Arial"/>
          <w:sz w:val="22"/>
          <w:szCs w:val="22"/>
        </w:rPr>
        <w:t>own</w:t>
      </w:r>
      <w:r w:rsidR="00154E84">
        <w:rPr>
          <w:rFonts w:ascii="Arial" w:hAnsi="Arial" w:cs="Arial"/>
          <w:sz w:val="22"/>
          <w:szCs w:val="22"/>
        </w:rPr>
        <w:t xml:space="preserve"> of Telluride</w:t>
      </w:r>
      <w:r w:rsidR="00ED121E">
        <w:rPr>
          <w:rFonts w:ascii="Arial" w:hAnsi="Arial" w:cs="Arial"/>
          <w:sz w:val="22"/>
          <w:szCs w:val="22"/>
        </w:rPr>
        <w:t xml:space="preserve">. </w:t>
      </w:r>
      <w:r w:rsidR="00A8271A">
        <w:rPr>
          <w:rFonts w:ascii="Arial" w:hAnsi="Arial" w:cs="Arial"/>
          <w:sz w:val="22"/>
          <w:szCs w:val="22"/>
        </w:rPr>
        <w:t xml:space="preserve"> Kyle</w:t>
      </w:r>
      <w:r w:rsidR="00ED121E">
        <w:rPr>
          <w:rFonts w:ascii="Arial" w:hAnsi="Arial" w:cs="Arial"/>
          <w:sz w:val="22"/>
          <w:szCs w:val="22"/>
        </w:rPr>
        <w:t xml:space="preserve"> believes restricting </w:t>
      </w:r>
      <w:r w:rsidR="00154E84">
        <w:rPr>
          <w:rFonts w:ascii="Arial" w:hAnsi="Arial" w:cs="Arial"/>
          <w:sz w:val="22"/>
          <w:szCs w:val="22"/>
        </w:rPr>
        <w:t>STR’s</w:t>
      </w:r>
      <w:r w:rsidR="00ED121E">
        <w:rPr>
          <w:rFonts w:ascii="Arial" w:hAnsi="Arial" w:cs="Arial"/>
          <w:sz w:val="22"/>
          <w:szCs w:val="22"/>
        </w:rPr>
        <w:t xml:space="preserve"> creates a deed restriction </w:t>
      </w:r>
      <w:r w:rsidR="00276641">
        <w:rPr>
          <w:rFonts w:ascii="Arial" w:hAnsi="Arial" w:cs="Arial"/>
          <w:sz w:val="22"/>
          <w:szCs w:val="22"/>
        </w:rPr>
        <w:t>for</w:t>
      </w:r>
      <w:r w:rsidR="00ED121E">
        <w:rPr>
          <w:rFonts w:ascii="Arial" w:hAnsi="Arial" w:cs="Arial"/>
          <w:sz w:val="22"/>
          <w:szCs w:val="22"/>
        </w:rPr>
        <w:t xml:space="preserve"> use of property and could potentially impact the sale of a property. </w:t>
      </w:r>
      <w:r w:rsidR="00F270AE">
        <w:rPr>
          <w:rFonts w:ascii="Arial" w:hAnsi="Arial" w:cs="Arial"/>
          <w:sz w:val="22"/>
          <w:szCs w:val="22"/>
        </w:rPr>
        <w:t xml:space="preserve">Doug </w:t>
      </w:r>
      <w:proofErr w:type="spellStart"/>
      <w:r w:rsidR="00F270AE">
        <w:rPr>
          <w:rFonts w:ascii="Arial" w:hAnsi="Arial" w:cs="Arial"/>
          <w:sz w:val="22"/>
          <w:szCs w:val="22"/>
        </w:rPr>
        <w:t>Tueller</w:t>
      </w:r>
      <w:proofErr w:type="spellEnd"/>
      <w:r w:rsidR="00F270AE">
        <w:rPr>
          <w:rFonts w:ascii="Arial" w:hAnsi="Arial" w:cs="Arial"/>
          <w:sz w:val="22"/>
          <w:szCs w:val="22"/>
        </w:rPr>
        <w:t xml:space="preserve"> stated that </w:t>
      </w:r>
      <w:r w:rsidR="00A8271A">
        <w:rPr>
          <w:rFonts w:ascii="Arial" w:hAnsi="Arial" w:cs="Arial"/>
          <w:sz w:val="22"/>
          <w:szCs w:val="22"/>
        </w:rPr>
        <w:t xml:space="preserve">creating a rule that does not allow </w:t>
      </w:r>
      <w:r w:rsidR="00F270AE">
        <w:rPr>
          <w:rFonts w:ascii="Arial" w:hAnsi="Arial" w:cs="Arial"/>
          <w:sz w:val="22"/>
          <w:szCs w:val="22"/>
        </w:rPr>
        <w:t>STR’s</w:t>
      </w:r>
      <w:r w:rsidR="00125050">
        <w:rPr>
          <w:rFonts w:ascii="Arial" w:hAnsi="Arial" w:cs="Arial"/>
          <w:sz w:val="22"/>
          <w:szCs w:val="22"/>
        </w:rPr>
        <w:t xml:space="preserve"> </w:t>
      </w:r>
      <w:r w:rsidR="00A8271A">
        <w:rPr>
          <w:rFonts w:ascii="Arial" w:hAnsi="Arial" w:cs="Arial"/>
          <w:sz w:val="22"/>
          <w:szCs w:val="22"/>
        </w:rPr>
        <w:t>does not create</w:t>
      </w:r>
      <w:r w:rsidR="00125050">
        <w:rPr>
          <w:rFonts w:ascii="Arial" w:hAnsi="Arial" w:cs="Arial"/>
          <w:sz w:val="22"/>
          <w:szCs w:val="22"/>
        </w:rPr>
        <w:t xml:space="preserve"> a deed restriction</w:t>
      </w:r>
      <w:r w:rsidR="00F270AE">
        <w:rPr>
          <w:rFonts w:ascii="Arial" w:hAnsi="Arial" w:cs="Arial"/>
          <w:sz w:val="22"/>
          <w:szCs w:val="22"/>
        </w:rPr>
        <w:t xml:space="preserve"> </w:t>
      </w:r>
      <w:r w:rsidR="00A8271A">
        <w:rPr>
          <w:rFonts w:ascii="Arial" w:hAnsi="Arial" w:cs="Arial"/>
          <w:sz w:val="22"/>
          <w:szCs w:val="22"/>
        </w:rPr>
        <w:t xml:space="preserve">and the impact on </w:t>
      </w:r>
      <w:r w:rsidR="00F270AE">
        <w:rPr>
          <w:rFonts w:ascii="Arial" w:hAnsi="Arial" w:cs="Arial"/>
          <w:sz w:val="22"/>
          <w:szCs w:val="22"/>
        </w:rPr>
        <w:t xml:space="preserve">potential sales is </w:t>
      </w:r>
      <w:r w:rsidR="00957BBC">
        <w:rPr>
          <w:rFonts w:ascii="Arial" w:hAnsi="Arial" w:cs="Arial"/>
          <w:sz w:val="22"/>
          <w:szCs w:val="22"/>
        </w:rPr>
        <w:t>arguable</w:t>
      </w:r>
      <w:r w:rsidR="00F270AE">
        <w:rPr>
          <w:rFonts w:ascii="Arial" w:hAnsi="Arial" w:cs="Arial"/>
          <w:sz w:val="22"/>
          <w:szCs w:val="22"/>
        </w:rPr>
        <w:t xml:space="preserve">. </w:t>
      </w:r>
    </w:p>
    <w:p w14:paraId="0A9AB9E3" w14:textId="77777777" w:rsidR="00A70EB1" w:rsidRDefault="00A70EB1" w:rsidP="0060031E">
      <w:pPr>
        <w:pStyle w:val="NoSpacing"/>
        <w:rPr>
          <w:rFonts w:ascii="Arial" w:hAnsi="Arial" w:cs="Arial"/>
          <w:sz w:val="22"/>
          <w:szCs w:val="22"/>
        </w:rPr>
      </w:pPr>
    </w:p>
    <w:p w14:paraId="5B2DA0E0" w14:textId="4537EAE6" w:rsidR="00276641" w:rsidRDefault="00ED121E" w:rsidP="0060031E">
      <w:pPr>
        <w:pStyle w:val="NoSpacing"/>
        <w:rPr>
          <w:rFonts w:ascii="Arial" w:hAnsi="Arial" w:cs="Arial"/>
          <w:sz w:val="22"/>
          <w:szCs w:val="22"/>
        </w:rPr>
      </w:pPr>
      <w:r>
        <w:rPr>
          <w:rFonts w:ascii="Arial" w:hAnsi="Arial" w:cs="Arial"/>
          <w:sz w:val="22"/>
          <w:szCs w:val="22"/>
        </w:rPr>
        <w:t>Suzie Mead representing Last Dollar Condos stated that STR</w:t>
      </w:r>
      <w:r w:rsidR="0054177C">
        <w:rPr>
          <w:rFonts w:ascii="Arial" w:hAnsi="Arial" w:cs="Arial"/>
          <w:sz w:val="22"/>
          <w:szCs w:val="22"/>
        </w:rPr>
        <w:t>’</w:t>
      </w:r>
      <w:r>
        <w:rPr>
          <w:rFonts w:ascii="Arial" w:hAnsi="Arial" w:cs="Arial"/>
          <w:sz w:val="22"/>
          <w:szCs w:val="22"/>
        </w:rPr>
        <w:t xml:space="preserve">s </w:t>
      </w:r>
      <w:r w:rsidR="0054177C">
        <w:rPr>
          <w:rFonts w:ascii="Arial" w:hAnsi="Arial" w:cs="Arial"/>
          <w:sz w:val="22"/>
          <w:szCs w:val="22"/>
        </w:rPr>
        <w:t>are an</w:t>
      </w:r>
      <w:r>
        <w:rPr>
          <w:rFonts w:ascii="Arial" w:hAnsi="Arial" w:cs="Arial"/>
          <w:sz w:val="22"/>
          <w:szCs w:val="22"/>
        </w:rPr>
        <w:t xml:space="preserve"> issue they have been dealing with. S</w:t>
      </w:r>
      <w:r w:rsidR="00E65CC5">
        <w:rPr>
          <w:rFonts w:ascii="Arial" w:hAnsi="Arial" w:cs="Arial"/>
          <w:sz w:val="22"/>
          <w:szCs w:val="22"/>
        </w:rPr>
        <w:t>uzie</w:t>
      </w:r>
      <w:r>
        <w:rPr>
          <w:rFonts w:ascii="Arial" w:hAnsi="Arial" w:cs="Arial"/>
          <w:sz w:val="22"/>
          <w:szCs w:val="22"/>
        </w:rPr>
        <w:t xml:space="preserve"> stated that they </w:t>
      </w:r>
      <w:r w:rsidR="0054177C">
        <w:rPr>
          <w:rFonts w:ascii="Arial" w:hAnsi="Arial" w:cs="Arial"/>
          <w:sz w:val="22"/>
          <w:szCs w:val="22"/>
        </w:rPr>
        <w:t>have been</w:t>
      </w:r>
      <w:r>
        <w:rPr>
          <w:rFonts w:ascii="Arial" w:hAnsi="Arial" w:cs="Arial"/>
          <w:sz w:val="22"/>
          <w:szCs w:val="22"/>
        </w:rPr>
        <w:t xml:space="preserve"> trying </w:t>
      </w:r>
      <w:r w:rsidR="00031694">
        <w:rPr>
          <w:rFonts w:ascii="Arial" w:hAnsi="Arial" w:cs="Arial"/>
          <w:sz w:val="22"/>
          <w:szCs w:val="22"/>
        </w:rPr>
        <w:t>to implement some rules around S</w:t>
      </w:r>
      <w:r w:rsidR="00154E84">
        <w:rPr>
          <w:rFonts w:ascii="Arial" w:hAnsi="Arial" w:cs="Arial"/>
          <w:sz w:val="22"/>
          <w:szCs w:val="22"/>
        </w:rPr>
        <w:t>TR’</w:t>
      </w:r>
      <w:r w:rsidR="00031694">
        <w:rPr>
          <w:rFonts w:ascii="Arial" w:hAnsi="Arial" w:cs="Arial"/>
          <w:sz w:val="22"/>
          <w:szCs w:val="22"/>
        </w:rPr>
        <w:t>s. S</w:t>
      </w:r>
      <w:r w:rsidR="00E65CC5">
        <w:rPr>
          <w:rFonts w:ascii="Arial" w:hAnsi="Arial" w:cs="Arial"/>
          <w:sz w:val="22"/>
          <w:szCs w:val="22"/>
        </w:rPr>
        <w:t>uzie</w:t>
      </w:r>
      <w:r w:rsidR="00031694">
        <w:rPr>
          <w:rFonts w:ascii="Arial" w:hAnsi="Arial" w:cs="Arial"/>
          <w:sz w:val="22"/>
          <w:szCs w:val="22"/>
        </w:rPr>
        <w:t xml:space="preserve"> stated that there </w:t>
      </w:r>
      <w:r w:rsidR="00D467D4">
        <w:rPr>
          <w:rFonts w:ascii="Arial" w:hAnsi="Arial" w:cs="Arial"/>
          <w:sz w:val="22"/>
          <w:szCs w:val="22"/>
        </w:rPr>
        <w:t xml:space="preserve">have </w:t>
      </w:r>
      <w:r w:rsidR="00031694">
        <w:rPr>
          <w:rFonts w:ascii="Arial" w:hAnsi="Arial" w:cs="Arial"/>
          <w:sz w:val="22"/>
          <w:szCs w:val="22"/>
        </w:rPr>
        <w:t>be</w:t>
      </w:r>
      <w:r w:rsidR="00D467D4">
        <w:rPr>
          <w:rFonts w:ascii="Arial" w:hAnsi="Arial" w:cs="Arial"/>
          <w:sz w:val="22"/>
          <w:szCs w:val="22"/>
        </w:rPr>
        <w:t>en</w:t>
      </w:r>
      <w:r w:rsidR="00031694">
        <w:rPr>
          <w:rFonts w:ascii="Arial" w:hAnsi="Arial" w:cs="Arial"/>
          <w:sz w:val="22"/>
          <w:szCs w:val="22"/>
        </w:rPr>
        <w:t xml:space="preserve"> issues around monitoring the </w:t>
      </w:r>
      <w:r w:rsidR="00D467D4">
        <w:rPr>
          <w:rFonts w:ascii="Arial" w:hAnsi="Arial" w:cs="Arial"/>
          <w:sz w:val="22"/>
          <w:szCs w:val="22"/>
        </w:rPr>
        <w:t xml:space="preserve">number of </w:t>
      </w:r>
      <w:r w:rsidR="00031694">
        <w:rPr>
          <w:rFonts w:ascii="Arial" w:hAnsi="Arial" w:cs="Arial"/>
          <w:sz w:val="22"/>
          <w:szCs w:val="22"/>
        </w:rPr>
        <w:t>rentals per year</w:t>
      </w:r>
      <w:r w:rsidR="00D467D4">
        <w:rPr>
          <w:rFonts w:ascii="Arial" w:hAnsi="Arial" w:cs="Arial"/>
          <w:sz w:val="22"/>
          <w:szCs w:val="22"/>
        </w:rPr>
        <w:t xml:space="preserve">, because </w:t>
      </w:r>
      <w:r w:rsidR="00BC7DE2">
        <w:rPr>
          <w:rFonts w:ascii="Arial" w:hAnsi="Arial" w:cs="Arial"/>
          <w:sz w:val="22"/>
          <w:szCs w:val="22"/>
        </w:rPr>
        <w:t xml:space="preserve">they do not have a record keeping system in place and that </w:t>
      </w:r>
      <w:r w:rsidR="00D467D4">
        <w:rPr>
          <w:rFonts w:ascii="Arial" w:hAnsi="Arial" w:cs="Arial"/>
          <w:sz w:val="22"/>
          <w:szCs w:val="22"/>
        </w:rPr>
        <w:t>the owners haven’t properly notified her so far</w:t>
      </w:r>
      <w:r w:rsidR="00A8271A">
        <w:rPr>
          <w:rFonts w:ascii="Arial" w:hAnsi="Arial" w:cs="Arial"/>
          <w:sz w:val="22"/>
          <w:szCs w:val="22"/>
        </w:rPr>
        <w:t xml:space="preserve"> about their STR stays</w:t>
      </w:r>
      <w:r w:rsidR="00D467D4">
        <w:rPr>
          <w:rFonts w:ascii="Arial" w:hAnsi="Arial" w:cs="Arial"/>
          <w:sz w:val="22"/>
          <w:szCs w:val="22"/>
        </w:rPr>
        <w:t>.</w:t>
      </w:r>
      <w:r w:rsidR="000B1D1B">
        <w:rPr>
          <w:rFonts w:ascii="Arial" w:hAnsi="Arial" w:cs="Arial"/>
          <w:sz w:val="22"/>
          <w:szCs w:val="22"/>
        </w:rPr>
        <w:t xml:space="preserve"> </w:t>
      </w:r>
      <w:r w:rsidR="00E65CC5">
        <w:rPr>
          <w:rFonts w:ascii="Arial" w:hAnsi="Arial" w:cs="Arial"/>
          <w:sz w:val="22"/>
          <w:szCs w:val="22"/>
        </w:rPr>
        <w:t>Suzie stated that</w:t>
      </w:r>
      <w:r w:rsidR="00A8271A">
        <w:rPr>
          <w:rFonts w:ascii="Arial" w:hAnsi="Arial" w:cs="Arial"/>
          <w:sz w:val="22"/>
          <w:szCs w:val="22"/>
        </w:rPr>
        <w:t xml:space="preserve"> it</w:t>
      </w:r>
      <w:r w:rsidR="000B1D1B">
        <w:rPr>
          <w:rFonts w:ascii="Arial" w:hAnsi="Arial" w:cs="Arial"/>
          <w:sz w:val="22"/>
          <w:szCs w:val="22"/>
        </w:rPr>
        <w:t xml:space="preserve"> is unclear whether dogs should be allowed</w:t>
      </w:r>
      <w:r w:rsidR="009D6265">
        <w:rPr>
          <w:rFonts w:ascii="Arial" w:hAnsi="Arial" w:cs="Arial"/>
          <w:sz w:val="22"/>
          <w:szCs w:val="22"/>
        </w:rPr>
        <w:t>, a</w:t>
      </w:r>
      <w:r w:rsidR="00E65CC5">
        <w:rPr>
          <w:rFonts w:ascii="Arial" w:hAnsi="Arial" w:cs="Arial"/>
          <w:sz w:val="22"/>
          <w:szCs w:val="22"/>
        </w:rPr>
        <w:t>nd that p</w:t>
      </w:r>
      <w:r w:rsidR="000B1D1B">
        <w:rPr>
          <w:rFonts w:ascii="Arial" w:hAnsi="Arial" w:cs="Arial"/>
          <w:sz w:val="22"/>
          <w:szCs w:val="22"/>
        </w:rPr>
        <w:t>arking may be an issue</w:t>
      </w:r>
      <w:r w:rsidR="00E65CC5">
        <w:rPr>
          <w:rFonts w:ascii="Arial" w:hAnsi="Arial" w:cs="Arial"/>
          <w:sz w:val="22"/>
          <w:szCs w:val="22"/>
        </w:rPr>
        <w:t>,</w:t>
      </w:r>
      <w:r w:rsidR="000B1D1B">
        <w:rPr>
          <w:rFonts w:ascii="Arial" w:hAnsi="Arial" w:cs="Arial"/>
          <w:sz w:val="22"/>
          <w:szCs w:val="22"/>
        </w:rPr>
        <w:t xml:space="preserve"> but hasn’t been decided upon in the Rules and Regulations.</w:t>
      </w:r>
      <w:r w:rsidR="0014310C">
        <w:rPr>
          <w:rFonts w:ascii="Arial" w:hAnsi="Arial" w:cs="Arial"/>
          <w:sz w:val="22"/>
          <w:szCs w:val="22"/>
        </w:rPr>
        <w:t xml:space="preserve"> Suzie stated that the trash is a concern.</w:t>
      </w:r>
    </w:p>
    <w:p w14:paraId="0406E95C" w14:textId="77777777" w:rsidR="00276641" w:rsidRDefault="00276641" w:rsidP="0060031E">
      <w:pPr>
        <w:pStyle w:val="NoSpacing"/>
        <w:rPr>
          <w:rFonts w:ascii="Arial" w:hAnsi="Arial" w:cs="Arial"/>
          <w:sz w:val="22"/>
          <w:szCs w:val="22"/>
        </w:rPr>
      </w:pPr>
    </w:p>
    <w:p w14:paraId="7334DD26" w14:textId="6D254483" w:rsidR="00D467D4" w:rsidRDefault="0078087C" w:rsidP="0060031E">
      <w:pPr>
        <w:pStyle w:val="NoSpacing"/>
        <w:rPr>
          <w:rFonts w:ascii="Arial" w:hAnsi="Arial" w:cs="Arial"/>
          <w:sz w:val="22"/>
          <w:szCs w:val="22"/>
        </w:rPr>
      </w:pPr>
      <w:r>
        <w:rPr>
          <w:rFonts w:ascii="Arial" w:hAnsi="Arial" w:cs="Arial"/>
          <w:sz w:val="22"/>
          <w:szCs w:val="22"/>
        </w:rPr>
        <w:t xml:space="preserve">Debbie </w:t>
      </w:r>
      <w:r w:rsidR="00154E84">
        <w:rPr>
          <w:rFonts w:ascii="Arial" w:hAnsi="Arial" w:cs="Arial"/>
          <w:sz w:val="22"/>
          <w:szCs w:val="22"/>
        </w:rPr>
        <w:t xml:space="preserve">Wilson </w:t>
      </w:r>
      <w:r>
        <w:rPr>
          <w:rFonts w:ascii="Arial" w:hAnsi="Arial" w:cs="Arial"/>
          <w:sz w:val="22"/>
          <w:szCs w:val="22"/>
        </w:rPr>
        <w:t>suggested a</w:t>
      </w:r>
      <w:r w:rsidR="0014310C">
        <w:rPr>
          <w:rFonts w:ascii="Arial" w:hAnsi="Arial" w:cs="Arial"/>
          <w:sz w:val="22"/>
          <w:szCs w:val="22"/>
        </w:rPr>
        <w:t xml:space="preserve"> disclosure be presented to the Title Company as a part of the HOA letter. She suggested a</w:t>
      </w:r>
      <w:r>
        <w:rPr>
          <w:rFonts w:ascii="Arial" w:hAnsi="Arial" w:cs="Arial"/>
          <w:sz w:val="22"/>
          <w:szCs w:val="22"/>
        </w:rPr>
        <w:t xml:space="preserve"> welcome packet and a S</w:t>
      </w:r>
      <w:r w:rsidR="00154E84">
        <w:rPr>
          <w:rFonts w:ascii="Arial" w:hAnsi="Arial" w:cs="Arial"/>
          <w:sz w:val="22"/>
          <w:szCs w:val="22"/>
        </w:rPr>
        <w:t>TR</w:t>
      </w:r>
      <w:r>
        <w:rPr>
          <w:rFonts w:ascii="Arial" w:hAnsi="Arial" w:cs="Arial"/>
          <w:sz w:val="22"/>
          <w:szCs w:val="22"/>
        </w:rPr>
        <w:t xml:space="preserve"> packet</w:t>
      </w:r>
      <w:r w:rsidR="00F270AE">
        <w:rPr>
          <w:rFonts w:ascii="Arial" w:hAnsi="Arial" w:cs="Arial"/>
          <w:sz w:val="22"/>
          <w:szCs w:val="22"/>
        </w:rPr>
        <w:t xml:space="preserve"> to </w:t>
      </w:r>
      <w:r w:rsidR="00276641">
        <w:rPr>
          <w:rFonts w:ascii="Arial" w:hAnsi="Arial" w:cs="Arial"/>
          <w:sz w:val="22"/>
          <w:szCs w:val="22"/>
        </w:rPr>
        <w:t xml:space="preserve">be </w:t>
      </w:r>
      <w:r w:rsidR="00F270AE">
        <w:rPr>
          <w:rFonts w:ascii="Arial" w:hAnsi="Arial" w:cs="Arial"/>
          <w:sz w:val="22"/>
          <w:szCs w:val="22"/>
        </w:rPr>
        <w:t>distribute</w:t>
      </w:r>
      <w:r w:rsidR="00276641">
        <w:rPr>
          <w:rFonts w:ascii="Arial" w:hAnsi="Arial" w:cs="Arial"/>
          <w:sz w:val="22"/>
          <w:szCs w:val="22"/>
        </w:rPr>
        <w:t>d</w:t>
      </w:r>
      <w:r w:rsidR="00F270AE">
        <w:rPr>
          <w:rFonts w:ascii="Arial" w:hAnsi="Arial" w:cs="Arial"/>
          <w:sz w:val="22"/>
          <w:szCs w:val="22"/>
        </w:rPr>
        <w:t xml:space="preserve"> to renters. She suggested that if owners </w:t>
      </w:r>
      <w:r w:rsidR="00D23065">
        <w:rPr>
          <w:rFonts w:ascii="Arial" w:hAnsi="Arial" w:cs="Arial"/>
          <w:sz w:val="22"/>
          <w:szCs w:val="22"/>
        </w:rPr>
        <w:t xml:space="preserve">are going to rent </w:t>
      </w:r>
      <w:r w:rsidR="00154E84">
        <w:rPr>
          <w:rFonts w:ascii="Arial" w:hAnsi="Arial" w:cs="Arial"/>
          <w:sz w:val="22"/>
          <w:szCs w:val="22"/>
        </w:rPr>
        <w:t>their</w:t>
      </w:r>
      <w:r w:rsidR="00D23065">
        <w:rPr>
          <w:rFonts w:ascii="Arial" w:hAnsi="Arial" w:cs="Arial"/>
          <w:sz w:val="22"/>
          <w:szCs w:val="22"/>
        </w:rPr>
        <w:t xml:space="preserve"> ho</w:t>
      </w:r>
      <w:r w:rsidR="00154E84">
        <w:rPr>
          <w:rFonts w:ascii="Arial" w:hAnsi="Arial" w:cs="Arial"/>
          <w:sz w:val="22"/>
          <w:szCs w:val="22"/>
        </w:rPr>
        <w:t>mes,</w:t>
      </w:r>
      <w:r w:rsidR="00F270AE">
        <w:rPr>
          <w:rFonts w:ascii="Arial" w:hAnsi="Arial" w:cs="Arial"/>
          <w:sz w:val="22"/>
          <w:szCs w:val="22"/>
        </w:rPr>
        <w:t xml:space="preserve"> </w:t>
      </w:r>
      <w:r w:rsidR="00D23065">
        <w:rPr>
          <w:rFonts w:ascii="Arial" w:hAnsi="Arial" w:cs="Arial"/>
          <w:sz w:val="22"/>
          <w:szCs w:val="22"/>
        </w:rPr>
        <w:t>the</w:t>
      </w:r>
      <w:r w:rsidR="00F270AE">
        <w:rPr>
          <w:rFonts w:ascii="Arial" w:hAnsi="Arial" w:cs="Arial"/>
          <w:sz w:val="22"/>
          <w:szCs w:val="22"/>
        </w:rPr>
        <w:t xml:space="preserve">y </w:t>
      </w:r>
      <w:r w:rsidR="00154E84">
        <w:rPr>
          <w:rFonts w:ascii="Arial" w:hAnsi="Arial" w:cs="Arial"/>
          <w:sz w:val="22"/>
          <w:szCs w:val="22"/>
        </w:rPr>
        <w:t>would need to</w:t>
      </w:r>
      <w:r w:rsidR="00D23065">
        <w:rPr>
          <w:rFonts w:ascii="Arial" w:hAnsi="Arial" w:cs="Arial"/>
          <w:sz w:val="22"/>
          <w:szCs w:val="22"/>
        </w:rPr>
        <w:t xml:space="preserve"> provide</w:t>
      </w:r>
      <w:r w:rsidR="004A5E7A">
        <w:rPr>
          <w:rFonts w:ascii="Arial" w:hAnsi="Arial" w:cs="Arial"/>
          <w:sz w:val="22"/>
          <w:szCs w:val="22"/>
        </w:rPr>
        <w:t xml:space="preserve"> proof of</w:t>
      </w:r>
      <w:r w:rsidR="00D23065">
        <w:rPr>
          <w:rFonts w:ascii="Arial" w:hAnsi="Arial" w:cs="Arial"/>
          <w:sz w:val="22"/>
          <w:szCs w:val="22"/>
        </w:rPr>
        <w:t xml:space="preserve"> insuran</w:t>
      </w:r>
      <w:r w:rsidR="004A5E7A">
        <w:rPr>
          <w:rFonts w:ascii="Arial" w:hAnsi="Arial" w:cs="Arial"/>
          <w:sz w:val="22"/>
          <w:szCs w:val="22"/>
        </w:rPr>
        <w:t xml:space="preserve">ce </w:t>
      </w:r>
      <w:r w:rsidR="00154E84">
        <w:rPr>
          <w:rFonts w:ascii="Arial" w:hAnsi="Arial" w:cs="Arial"/>
          <w:sz w:val="22"/>
          <w:szCs w:val="22"/>
        </w:rPr>
        <w:t>and</w:t>
      </w:r>
      <w:r w:rsidR="00F270AE">
        <w:rPr>
          <w:rFonts w:ascii="Arial" w:hAnsi="Arial" w:cs="Arial"/>
          <w:sz w:val="22"/>
          <w:szCs w:val="22"/>
        </w:rPr>
        <w:t xml:space="preserve"> proof </w:t>
      </w:r>
      <w:r w:rsidR="00D23065">
        <w:rPr>
          <w:rFonts w:ascii="Arial" w:hAnsi="Arial" w:cs="Arial"/>
          <w:sz w:val="22"/>
          <w:szCs w:val="22"/>
        </w:rPr>
        <w:t>the owners are providing the handbook</w:t>
      </w:r>
      <w:r w:rsidR="00154E84">
        <w:rPr>
          <w:rFonts w:ascii="Arial" w:hAnsi="Arial" w:cs="Arial"/>
          <w:sz w:val="22"/>
          <w:szCs w:val="22"/>
        </w:rPr>
        <w:t xml:space="preserve"> to their renters</w:t>
      </w:r>
      <w:r w:rsidR="00D23065">
        <w:rPr>
          <w:rFonts w:ascii="Arial" w:hAnsi="Arial" w:cs="Arial"/>
          <w:sz w:val="22"/>
          <w:szCs w:val="22"/>
        </w:rPr>
        <w:t xml:space="preserve">. </w:t>
      </w:r>
    </w:p>
    <w:p w14:paraId="3CA1DE41" w14:textId="0D2C8828" w:rsidR="00124B24" w:rsidRDefault="00124B24" w:rsidP="00124B24">
      <w:pPr>
        <w:pStyle w:val="NoSpacing"/>
        <w:rPr>
          <w:rFonts w:ascii="Arial" w:hAnsi="Arial" w:cs="Arial"/>
          <w:sz w:val="22"/>
          <w:szCs w:val="22"/>
        </w:rPr>
      </w:pPr>
      <w:r>
        <w:rPr>
          <w:rFonts w:ascii="Arial" w:hAnsi="Arial" w:cs="Arial"/>
          <w:sz w:val="22"/>
          <w:szCs w:val="22"/>
        </w:rPr>
        <w:t xml:space="preserve">There is a consensus is that a closing packet is necessary as well as a </w:t>
      </w:r>
      <w:r w:rsidR="00A8271A">
        <w:rPr>
          <w:rFonts w:ascii="Arial" w:hAnsi="Arial" w:cs="Arial"/>
          <w:sz w:val="22"/>
          <w:szCs w:val="22"/>
        </w:rPr>
        <w:t xml:space="preserve">rule’s </w:t>
      </w:r>
      <w:r>
        <w:rPr>
          <w:rFonts w:ascii="Arial" w:hAnsi="Arial" w:cs="Arial"/>
          <w:sz w:val="22"/>
          <w:szCs w:val="22"/>
        </w:rPr>
        <w:t>handbook</w:t>
      </w:r>
      <w:r w:rsidR="00A8271A">
        <w:rPr>
          <w:rFonts w:ascii="Arial" w:hAnsi="Arial" w:cs="Arial"/>
          <w:sz w:val="22"/>
          <w:szCs w:val="22"/>
        </w:rPr>
        <w:t>.</w:t>
      </w:r>
      <w:r>
        <w:rPr>
          <w:rFonts w:ascii="Arial" w:hAnsi="Arial" w:cs="Arial"/>
          <w:sz w:val="22"/>
          <w:szCs w:val="22"/>
        </w:rPr>
        <w:t xml:space="preserve"> </w:t>
      </w:r>
    </w:p>
    <w:p w14:paraId="0F574FD5" w14:textId="239E4C03" w:rsidR="0079720F" w:rsidRDefault="0079720F" w:rsidP="0060031E">
      <w:pPr>
        <w:pStyle w:val="NoSpacing"/>
        <w:rPr>
          <w:rFonts w:ascii="Arial" w:hAnsi="Arial" w:cs="Arial"/>
          <w:sz w:val="22"/>
          <w:szCs w:val="22"/>
        </w:rPr>
      </w:pPr>
    </w:p>
    <w:p w14:paraId="0AD6DA52" w14:textId="0A38CBB2" w:rsidR="0079720F" w:rsidRDefault="0079720F" w:rsidP="0060031E">
      <w:pPr>
        <w:pStyle w:val="NoSpacing"/>
        <w:rPr>
          <w:rFonts w:ascii="Arial" w:hAnsi="Arial" w:cs="Arial"/>
          <w:sz w:val="22"/>
          <w:szCs w:val="22"/>
        </w:rPr>
      </w:pPr>
      <w:r>
        <w:rPr>
          <w:rFonts w:ascii="Arial" w:hAnsi="Arial" w:cs="Arial"/>
          <w:sz w:val="22"/>
          <w:szCs w:val="22"/>
        </w:rPr>
        <w:t xml:space="preserve">Kathleen </w:t>
      </w:r>
      <w:proofErr w:type="spellStart"/>
      <w:r w:rsidR="00957BBC" w:rsidRPr="00381700">
        <w:rPr>
          <w:rFonts w:asciiTheme="minorHAnsi" w:hAnsiTheme="minorHAnsi" w:cstheme="minorHAnsi"/>
        </w:rPr>
        <w:t>Lopiccolo</w:t>
      </w:r>
      <w:proofErr w:type="spellEnd"/>
      <w:r w:rsidR="00957BBC">
        <w:rPr>
          <w:rFonts w:ascii="Arial" w:hAnsi="Arial" w:cs="Arial"/>
          <w:sz w:val="22"/>
          <w:szCs w:val="22"/>
        </w:rPr>
        <w:t xml:space="preserve"> </w:t>
      </w:r>
      <w:r>
        <w:rPr>
          <w:rFonts w:ascii="Arial" w:hAnsi="Arial" w:cs="Arial"/>
          <w:sz w:val="22"/>
          <w:szCs w:val="22"/>
        </w:rPr>
        <w:t xml:space="preserve">wanted to address the plumbing issue and how she implements her house rules for her STR’s.  </w:t>
      </w:r>
      <w:r w:rsidR="00E65CC5">
        <w:rPr>
          <w:rFonts w:ascii="Arial" w:hAnsi="Arial" w:cs="Arial"/>
          <w:sz w:val="22"/>
          <w:szCs w:val="22"/>
        </w:rPr>
        <w:t xml:space="preserve">Kathleen </w:t>
      </w:r>
      <w:r w:rsidR="00957BBC">
        <w:rPr>
          <w:rFonts w:ascii="Arial" w:hAnsi="Arial" w:cs="Arial"/>
          <w:sz w:val="22"/>
          <w:szCs w:val="22"/>
        </w:rPr>
        <w:t>stated that she has a house rule book. There is a section specifically on p</w:t>
      </w:r>
      <w:r>
        <w:rPr>
          <w:rFonts w:ascii="Arial" w:hAnsi="Arial" w:cs="Arial"/>
          <w:sz w:val="22"/>
          <w:szCs w:val="22"/>
        </w:rPr>
        <w:t>lumbin</w:t>
      </w:r>
      <w:r w:rsidR="00957BBC">
        <w:rPr>
          <w:rFonts w:ascii="Arial" w:hAnsi="Arial" w:cs="Arial"/>
          <w:sz w:val="22"/>
          <w:szCs w:val="22"/>
        </w:rPr>
        <w:t>g.</w:t>
      </w:r>
      <w:r w:rsidR="00E65CC5">
        <w:rPr>
          <w:rFonts w:ascii="Arial" w:hAnsi="Arial" w:cs="Arial"/>
          <w:sz w:val="22"/>
          <w:szCs w:val="22"/>
        </w:rPr>
        <w:t xml:space="preserve"> Kathleen read her </w:t>
      </w:r>
      <w:r w:rsidR="00124B24">
        <w:rPr>
          <w:rFonts w:ascii="Arial" w:hAnsi="Arial" w:cs="Arial"/>
          <w:sz w:val="22"/>
          <w:szCs w:val="22"/>
        </w:rPr>
        <w:t>excerpt</w:t>
      </w:r>
      <w:r w:rsidR="00E65CC5">
        <w:rPr>
          <w:rFonts w:ascii="Arial" w:hAnsi="Arial" w:cs="Arial"/>
          <w:sz w:val="22"/>
          <w:szCs w:val="22"/>
        </w:rPr>
        <w:t xml:space="preserve"> from her house rule book. The ownership agreed that it was well written. </w:t>
      </w:r>
      <w:r w:rsidR="00E65CC5" w:rsidRPr="00E65CC5">
        <w:rPr>
          <w:rFonts w:ascii="Arial" w:hAnsi="Arial" w:cs="Arial"/>
          <w:b/>
          <w:bCs/>
          <w:color w:val="44546A" w:themeColor="text2"/>
          <w:sz w:val="22"/>
          <w:szCs w:val="22"/>
        </w:rPr>
        <w:t>ACTION ITEM</w:t>
      </w:r>
      <w:r w:rsidR="00E65CC5">
        <w:rPr>
          <w:rFonts w:ascii="Arial" w:hAnsi="Arial" w:cs="Arial"/>
          <w:sz w:val="22"/>
          <w:szCs w:val="22"/>
        </w:rPr>
        <w:t xml:space="preserve">: Kathleen </w:t>
      </w:r>
      <w:proofErr w:type="spellStart"/>
      <w:r w:rsidR="00E65CC5">
        <w:rPr>
          <w:rFonts w:ascii="Arial" w:hAnsi="Arial" w:cs="Arial"/>
          <w:sz w:val="22"/>
          <w:szCs w:val="22"/>
        </w:rPr>
        <w:t>Lopiccolo</w:t>
      </w:r>
      <w:proofErr w:type="spellEnd"/>
      <w:r w:rsidR="00E65CC5">
        <w:rPr>
          <w:rFonts w:ascii="Arial" w:hAnsi="Arial" w:cs="Arial"/>
          <w:sz w:val="22"/>
          <w:szCs w:val="22"/>
        </w:rPr>
        <w:t xml:space="preserve"> will distribute her handbook </w:t>
      </w:r>
      <w:r w:rsidR="00E65CC5">
        <w:rPr>
          <w:rFonts w:ascii="Arial" w:hAnsi="Arial" w:cs="Arial"/>
          <w:sz w:val="22"/>
          <w:szCs w:val="22"/>
        </w:rPr>
        <w:lastRenderedPageBreak/>
        <w:t>to the ownership upon request. Kathleen</w:t>
      </w:r>
      <w:r w:rsidR="0014310C">
        <w:rPr>
          <w:rFonts w:ascii="Arial" w:hAnsi="Arial" w:cs="Arial"/>
          <w:sz w:val="22"/>
          <w:szCs w:val="22"/>
        </w:rPr>
        <w:t xml:space="preserve"> stated that her clientele is of a good nature. </w:t>
      </w:r>
      <w:r w:rsidR="00E65CC5">
        <w:rPr>
          <w:rFonts w:ascii="Arial" w:hAnsi="Arial" w:cs="Arial"/>
          <w:sz w:val="22"/>
          <w:szCs w:val="22"/>
        </w:rPr>
        <w:t>Kathleen</w:t>
      </w:r>
      <w:r w:rsidR="0014310C">
        <w:rPr>
          <w:rFonts w:ascii="Arial" w:hAnsi="Arial" w:cs="Arial"/>
          <w:sz w:val="22"/>
          <w:szCs w:val="22"/>
        </w:rPr>
        <w:t xml:space="preserve"> no longer allows dogs.</w:t>
      </w:r>
    </w:p>
    <w:p w14:paraId="418C1FA3" w14:textId="37A67706" w:rsidR="00E97FF8" w:rsidRDefault="00E97FF8" w:rsidP="0060031E">
      <w:pPr>
        <w:pStyle w:val="NoSpacing"/>
        <w:rPr>
          <w:rFonts w:ascii="Arial" w:hAnsi="Arial" w:cs="Arial"/>
          <w:sz w:val="22"/>
          <w:szCs w:val="22"/>
        </w:rPr>
      </w:pPr>
    </w:p>
    <w:p w14:paraId="0830ED9C" w14:textId="659F5687" w:rsidR="00E97FF8" w:rsidRDefault="00E97FF8" w:rsidP="0060031E">
      <w:pPr>
        <w:pStyle w:val="NoSpacing"/>
        <w:rPr>
          <w:rFonts w:ascii="Arial" w:hAnsi="Arial" w:cs="Arial"/>
          <w:sz w:val="22"/>
          <w:szCs w:val="22"/>
        </w:rPr>
      </w:pPr>
      <w:r>
        <w:rPr>
          <w:rFonts w:ascii="Arial" w:hAnsi="Arial" w:cs="Arial"/>
          <w:sz w:val="22"/>
          <w:szCs w:val="22"/>
        </w:rPr>
        <w:t>Jack Thomson</w:t>
      </w:r>
      <w:r w:rsidR="00CD72BD">
        <w:rPr>
          <w:rFonts w:ascii="Arial" w:hAnsi="Arial" w:cs="Arial"/>
          <w:sz w:val="22"/>
          <w:szCs w:val="22"/>
        </w:rPr>
        <w:t xml:space="preserve"> stated that he liked the drafted discussions that were distributed. Jack</w:t>
      </w:r>
      <w:r>
        <w:rPr>
          <w:rFonts w:ascii="Arial" w:hAnsi="Arial" w:cs="Arial"/>
          <w:sz w:val="22"/>
          <w:szCs w:val="22"/>
        </w:rPr>
        <w:t xml:space="preserve"> stated that he would </w:t>
      </w:r>
      <w:r w:rsidR="006F46AD">
        <w:rPr>
          <w:rFonts w:ascii="Arial" w:hAnsi="Arial" w:cs="Arial"/>
          <w:sz w:val="22"/>
          <w:szCs w:val="22"/>
        </w:rPr>
        <w:t xml:space="preserve">not </w:t>
      </w:r>
      <w:r>
        <w:rPr>
          <w:rFonts w:ascii="Arial" w:hAnsi="Arial" w:cs="Arial"/>
          <w:sz w:val="22"/>
          <w:szCs w:val="22"/>
        </w:rPr>
        <w:t>have STR’s</w:t>
      </w:r>
      <w:r w:rsidR="00CD72BD">
        <w:rPr>
          <w:rFonts w:ascii="Arial" w:hAnsi="Arial" w:cs="Arial"/>
          <w:sz w:val="22"/>
          <w:szCs w:val="22"/>
        </w:rPr>
        <w:t>, he is part of the community and it could go either way but that is beside the point</w:t>
      </w:r>
      <w:r>
        <w:rPr>
          <w:rFonts w:ascii="Arial" w:hAnsi="Arial" w:cs="Arial"/>
          <w:sz w:val="22"/>
          <w:szCs w:val="22"/>
        </w:rPr>
        <w:t xml:space="preserve">. </w:t>
      </w:r>
      <w:r w:rsidR="00CD72BD">
        <w:rPr>
          <w:rFonts w:ascii="Arial" w:hAnsi="Arial" w:cs="Arial"/>
          <w:sz w:val="22"/>
          <w:szCs w:val="22"/>
        </w:rPr>
        <w:t>Jack</w:t>
      </w:r>
      <w:r>
        <w:rPr>
          <w:rFonts w:ascii="Arial" w:hAnsi="Arial" w:cs="Arial"/>
          <w:sz w:val="22"/>
          <w:szCs w:val="22"/>
        </w:rPr>
        <w:t xml:space="preserve"> would</w:t>
      </w:r>
      <w:r w:rsidR="00957BBC">
        <w:rPr>
          <w:rFonts w:ascii="Arial" w:hAnsi="Arial" w:cs="Arial"/>
          <w:sz w:val="22"/>
          <w:szCs w:val="22"/>
        </w:rPr>
        <w:t xml:space="preserve"> like to see a </w:t>
      </w:r>
      <w:r>
        <w:rPr>
          <w:rFonts w:ascii="Arial" w:hAnsi="Arial" w:cs="Arial"/>
          <w:sz w:val="22"/>
          <w:szCs w:val="22"/>
        </w:rPr>
        <w:t>30 day or more</w:t>
      </w:r>
      <w:r w:rsidR="00957BBC">
        <w:rPr>
          <w:rFonts w:ascii="Arial" w:hAnsi="Arial" w:cs="Arial"/>
          <w:sz w:val="22"/>
          <w:szCs w:val="22"/>
        </w:rPr>
        <w:t xml:space="preserve"> policy</w:t>
      </w:r>
      <w:r w:rsidR="00CD72BD">
        <w:rPr>
          <w:rFonts w:ascii="Arial" w:hAnsi="Arial" w:cs="Arial"/>
          <w:sz w:val="22"/>
          <w:szCs w:val="22"/>
        </w:rPr>
        <w:t>. Jack stated that the drafted discussions</w:t>
      </w:r>
      <w:r w:rsidR="006F46AD">
        <w:rPr>
          <w:rFonts w:ascii="Arial" w:hAnsi="Arial" w:cs="Arial"/>
          <w:sz w:val="22"/>
          <w:szCs w:val="22"/>
        </w:rPr>
        <w:t xml:space="preserve"> </w:t>
      </w:r>
      <w:r>
        <w:rPr>
          <w:rFonts w:ascii="Arial" w:hAnsi="Arial" w:cs="Arial"/>
          <w:sz w:val="22"/>
          <w:szCs w:val="22"/>
        </w:rPr>
        <w:t>do limit the</w:t>
      </w:r>
      <w:r w:rsidR="00124B24">
        <w:rPr>
          <w:rFonts w:ascii="Arial" w:hAnsi="Arial" w:cs="Arial"/>
          <w:sz w:val="22"/>
          <w:szCs w:val="22"/>
        </w:rPr>
        <w:t xml:space="preserve"> number </w:t>
      </w:r>
      <w:r>
        <w:rPr>
          <w:rFonts w:ascii="Arial" w:hAnsi="Arial" w:cs="Arial"/>
          <w:sz w:val="22"/>
          <w:szCs w:val="22"/>
        </w:rPr>
        <w:t>of days that an owner can rent</w:t>
      </w:r>
      <w:r w:rsidR="007B507F">
        <w:rPr>
          <w:rFonts w:ascii="Arial" w:hAnsi="Arial" w:cs="Arial"/>
          <w:sz w:val="22"/>
          <w:szCs w:val="22"/>
        </w:rPr>
        <w:t>,</w:t>
      </w:r>
      <w:r>
        <w:rPr>
          <w:rFonts w:ascii="Arial" w:hAnsi="Arial" w:cs="Arial"/>
          <w:sz w:val="22"/>
          <w:szCs w:val="22"/>
        </w:rPr>
        <w:t xml:space="preserve"> but he feels that there should be a regulation on capacity so that 20 people cannot be in one residence or have 5 or 7 cars. Jack stated he does not </w:t>
      </w:r>
      <w:r w:rsidR="00233D00">
        <w:rPr>
          <w:rFonts w:ascii="Arial" w:hAnsi="Arial" w:cs="Arial"/>
          <w:sz w:val="22"/>
          <w:szCs w:val="22"/>
        </w:rPr>
        <w:t>believe</w:t>
      </w:r>
      <w:r>
        <w:rPr>
          <w:rFonts w:ascii="Arial" w:hAnsi="Arial" w:cs="Arial"/>
          <w:sz w:val="22"/>
          <w:szCs w:val="22"/>
        </w:rPr>
        <w:t xml:space="preserve"> that deed restrictions </w:t>
      </w:r>
      <w:r w:rsidR="00CD72BD">
        <w:rPr>
          <w:rFonts w:ascii="Arial" w:hAnsi="Arial" w:cs="Arial"/>
          <w:sz w:val="22"/>
          <w:szCs w:val="22"/>
        </w:rPr>
        <w:t>diminish</w:t>
      </w:r>
      <w:r>
        <w:rPr>
          <w:rFonts w:ascii="Arial" w:hAnsi="Arial" w:cs="Arial"/>
          <w:sz w:val="22"/>
          <w:szCs w:val="22"/>
        </w:rPr>
        <w:t xml:space="preserve"> the</w:t>
      </w:r>
      <w:r w:rsidR="00CD72BD">
        <w:rPr>
          <w:rFonts w:ascii="Arial" w:hAnsi="Arial" w:cs="Arial"/>
          <w:sz w:val="22"/>
          <w:szCs w:val="22"/>
        </w:rPr>
        <w:t xml:space="preserve"> value of the</w:t>
      </w:r>
      <w:r>
        <w:rPr>
          <w:rFonts w:ascii="Arial" w:hAnsi="Arial" w:cs="Arial"/>
          <w:sz w:val="22"/>
          <w:szCs w:val="22"/>
        </w:rPr>
        <w:t xml:space="preserve"> home. He believes that owners are looking for</w:t>
      </w:r>
      <w:r w:rsidR="00233D00">
        <w:rPr>
          <w:rFonts w:ascii="Arial" w:hAnsi="Arial" w:cs="Arial"/>
          <w:sz w:val="22"/>
          <w:szCs w:val="22"/>
        </w:rPr>
        <w:t xml:space="preserve"> </w:t>
      </w:r>
      <w:r w:rsidR="006F46AD">
        <w:rPr>
          <w:rFonts w:ascii="Arial" w:hAnsi="Arial" w:cs="Arial"/>
          <w:sz w:val="22"/>
          <w:szCs w:val="22"/>
        </w:rPr>
        <w:t>restrictions.</w:t>
      </w:r>
      <w:r>
        <w:rPr>
          <w:rFonts w:ascii="Arial" w:hAnsi="Arial" w:cs="Arial"/>
          <w:sz w:val="22"/>
          <w:szCs w:val="22"/>
        </w:rPr>
        <w:t xml:space="preserve">  </w:t>
      </w:r>
    </w:p>
    <w:p w14:paraId="019DFB82" w14:textId="24C654B7" w:rsidR="00E97FF8" w:rsidRDefault="00E97FF8" w:rsidP="0060031E">
      <w:pPr>
        <w:pStyle w:val="NoSpacing"/>
        <w:rPr>
          <w:rFonts w:ascii="Arial" w:hAnsi="Arial" w:cs="Arial"/>
          <w:sz w:val="22"/>
          <w:szCs w:val="22"/>
        </w:rPr>
      </w:pPr>
    </w:p>
    <w:p w14:paraId="4E8496BC" w14:textId="77777777" w:rsidR="00CD72BD" w:rsidRDefault="00233D00" w:rsidP="0060031E">
      <w:pPr>
        <w:pStyle w:val="NoSpacing"/>
        <w:rPr>
          <w:rFonts w:ascii="Arial" w:hAnsi="Arial" w:cs="Arial"/>
          <w:sz w:val="22"/>
          <w:szCs w:val="22"/>
        </w:rPr>
      </w:pPr>
      <w:r>
        <w:rPr>
          <w:rFonts w:ascii="Arial" w:hAnsi="Arial" w:cs="Arial"/>
          <w:sz w:val="22"/>
          <w:szCs w:val="22"/>
        </w:rPr>
        <w:t xml:space="preserve">Debbie Wilson stated that an HOA controls dwellings and everything </w:t>
      </w:r>
      <w:r w:rsidR="006F46AD">
        <w:rPr>
          <w:rFonts w:ascii="Arial" w:hAnsi="Arial" w:cs="Arial"/>
          <w:sz w:val="22"/>
          <w:szCs w:val="22"/>
        </w:rPr>
        <w:t>surrounding</w:t>
      </w:r>
      <w:r>
        <w:rPr>
          <w:rFonts w:ascii="Arial" w:hAnsi="Arial" w:cs="Arial"/>
          <w:sz w:val="22"/>
          <w:szCs w:val="22"/>
        </w:rPr>
        <w:t xml:space="preserve"> it. </w:t>
      </w:r>
      <w:r w:rsidR="00CD72BD">
        <w:rPr>
          <w:rFonts w:ascii="Arial" w:hAnsi="Arial" w:cs="Arial"/>
          <w:sz w:val="22"/>
          <w:szCs w:val="22"/>
        </w:rPr>
        <w:t>Debbie stated that this is a PUD to be controlled.  Debbie</w:t>
      </w:r>
      <w:r>
        <w:rPr>
          <w:rFonts w:ascii="Arial" w:hAnsi="Arial" w:cs="Arial"/>
          <w:sz w:val="22"/>
          <w:szCs w:val="22"/>
        </w:rPr>
        <w:t xml:space="preserve"> stated that</w:t>
      </w:r>
      <w:r w:rsidR="006F46AD">
        <w:rPr>
          <w:rFonts w:ascii="Arial" w:hAnsi="Arial" w:cs="Arial"/>
          <w:sz w:val="22"/>
          <w:szCs w:val="22"/>
        </w:rPr>
        <w:t xml:space="preserve"> Last Dollar</w:t>
      </w:r>
      <w:r>
        <w:rPr>
          <w:rFonts w:ascii="Arial" w:hAnsi="Arial" w:cs="Arial"/>
          <w:sz w:val="22"/>
          <w:szCs w:val="22"/>
        </w:rPr>
        <w:t xml:space="preserve"> is a </w:t>
      </w:r>
      <w:r w:rsidR="00E97FF8">
        <w:rPr>
          <w:rFonts w:ascii="Arial" w:hAnsi="Arial" w:cs="Arial"/>
          <w:sz w:val="22"/>
          <w:szCs w:val="22"/>
        </w:rPr>
        <w:t xml:space="preserve">PUD </w:t>
      </w:r>
      <w:r>
        <w:rPr>
          <w:rFonts w:ascii="Arial" w:hAnsi="Arial" w:cs="Arial"/>
          <w:sz w:val="22"/>
          <w:szCs w:val="22"/>
        </w:rPr>
        <w:t xml:space="preserve">and </w:t>
      </w:r>
      <w:r w:rsidR="00E97FF8">
        <w:rPr>
          <w:rFonts w:ascii="Arial" w:hAnsi="Arial" w:cs="Arial"/>
          <w:sz w:val="22"/>
          <w:szCs w:val="22"/>
        </w:rPr>
        <w:t xml:space="preserve">cannot control the houses. </w:t>
      </w:r>
      <w:r w:rsidR="006F46AD">
        <w:rPr>
          <w:rFonts w:ascii="Arial" w:hAnsi="Arial" w:cs="Arial"/>
          <w:sz w:val="22"/>
          <w:szCs w:val="22"/>
        </w:rPr>
        <w:t xml:space="preserve"> A </w:t>
      </w:r>
      <w:r>
        <w:rPr>
          <w:rFonts w:ascii="Arial" w:hAnsi="Arial" w:cs="Arial"/>
          <w:sz w:val="22"/>
          <w:szCs w:val="22"/>
        </w:rPr>
        <w:t xml:space="preserve">PUD covers Public Spaces, Utilities and the Roads, </w:t>
      </w:r>
      <w:r w:rsidR="006F46AD">
        <w:rPr>
          <w:rFonts w:ascii="Arial" w:hAnsi="Arial" w:cs="Arial"/>
          <w:sz w:val="22"/>
          <w:szCs w:val="22"/>
        </w:rPr>
        <w:t xml:space="preserve">and </w:t>
      </w:r>
      <w:r>
        <w:rPr>
          <w:rFonts w:ascii="Arial" w:hAnsi="Arial" w:cs="Arial"/>
          <w:sz w:val="22"/>
          <w:szCs w:val="22"/>
        </w:rPr>
        <w:t xml:space="preserve">to </w:t>
      </w:r>
      <w:r w:rsidR="00E97FF8">
        <w:rPr>
          <w:rFonts w:ascii="Arial" w:hAnsi="Arial" w:cs="Arial"/>
          <w:sz w:val="22"/>
          <w:szCs w:val="22"/>
        </w:rPr>
        <w:t xml:space="preserve">extent the </w:t>
      </w:r>
      <w:r w:rsidR="00CD72BD">
        <w:rPr>
          <w:rFonts w:ascii="Arial" w:hAnsi="Arial" w:cs="Arial"/>
          <w:sz w:val="22"/>
          <w:szCs w:val="22"/>
        </w:rPr>
        <w:t xml:space="preserve">Owners </w:t>
      </w:r>
      <w:r w:rsidR="00E97FF8">
        <w:rPr>
          <w:rFonts w:ascii="Arial" w:hAnsi="Arial" w:cs="Arial"/>
          <w:sz w:val="22"/>
          <w:szCs w:val="22"/>
        </w:rPr>
        <w:t>are impacting</w:t>
      </w:r>
      <w:r>
        <w:rPr>
          <w:rFonts w:ascii="Arial" w:hAnsi="Arial" w:cs="Arial"/>
          <w:sz w:val="22"/>
          <w:szCs w:val="22"/>
        </w:rPr>
        <w:t xml:space="preserve"> the PUD</w:t>
      </w:r>
      <w:r w:rsidR="00CD72BD">
        <w:rPr>
          <w:rFonts w:ascii="Arial" w:hAnsi="Arial" w:cs="Arial"/>
          <w:sz w:val="22"/>
          <w:szCs w:val="22"/>
        </w:rPr>
        <w:t>,</w:t>
      </w:r>
      <w:r>
        <w:rPr>
          <w:rFonts w:ascii="Arial" w:hAnsi="Arial" w:cs="Arial"/>
          <w:sz w:val="22"/>
          <w:szCs w:val="22"/>
        </w:rPr>
        <w:t xml:space="preserve"> can be regulated. The owners </w:t>
      </w:r>
      <w:r w:rsidR="00D72918">
        <w:rPr>
          <w:rFonts w:ascii="Arial" w:hAnsi="Arial" w:cs="Arial"/>
          <w:sz w:val="22"/>
          <w:szCs w:val="22"/>
        </w:rPr>
        <w:t>c</w:t>
      </w:r>
      <w:r>
        <w:rPr>
          <w:rFonts w:ascii="Arial" w:hAnsi="Arial" w:cs="Arial"/>
          <w:sz w:val="22"/>
          <w:szCs w:val="22"/>
        </w:rPr>
        <w:t>ollectively own the roads and utilities</w:t>
      </w:r>
      <w:r w:rsidR="00D72918">
        <w:rPr>
          <w:rFonts w:ascii="Arial" w:hAnsi="Arial" w:cs="Arial"/>
          <w:sz w:val="22"/>
          <w:szCs w:val="22"/>
        </w:rPr>
        <w:t xml:space="preserve"> and that is to be protected</w:t>
      </w:r>
      <w:r>
        <w:rPr>
          <w:rFonts w:ascii="Arial" w:hAnsi="Arial" w:cs="Arial"/>
          <w:sz w:val="22"/>
          <w:szCs w:val="22"/>
        </w:rPr>
        <w:t xml:space="preserve">. </w:t>
      </w:r>
      <w:r w:rsidR="006F46AD">
        <w:rPr>
          <w:rFonts w:ascii="Arial" w:hAnsi="Arial" w:cs="Arial"/>
          <w:sz w:val="22"/>
          <w:szCs w:val="22"/>
        </w:rPr>
        <w:t xml:space="preserve"> </w:t>
      </w:r>
    </w:p>
    <w:p w14:paraId="00BF7B94" w14:textId="77777777" w:rsidR="00A70EB1" w:rsidRDefault="00A70EB1" w:rsidP="0060031E">
      <w:pPr>
        <w:pStyle w:val="NoSpacing"/>
        <w:rPr>
          <w:rFonts w:ascii="Arial" w:hAnsi="Arial" w:cs="Arial"/>
          <w:sz w:val="22"/>
          <w:szCs w:val="22"/>
        </w:rPr>
      </w:pPr>
    </w:p>
    <w:p w14:paraId="729A88DA" w14:textId="6CD9F601" w:rsidR="00D97D29" w:rsidRDefault="00233D00" w:rsidP="0060031E">
      <w:pPr>
        <w:pStyle w:val="NoSpacing"/>
        <w:rPr>
          <w:rFonts w:ascii="Arial" w:hAnsi="Arial" w:cs="Arial"/>
          <w:sz w:val="22"/>
          <w:szCs w:val="22"/>
        </w:rPr>
      </w:pPr>
      <w:r>
        <w:rPr>
          <w:rFonts w:ascii="Arial" w:hAnsi="Arial" w:cs="Arial"/>
          <w:sz w:val="22"/>
          <w:szCs w:val="22"/>
        </w:rPr>
        <w:t>Doug</w:t>
      </w:r>
      <w:r w:rsidR="00124B24">
        <w:rPr>
          <w:rFonts w:ascii="Arial" w:hAnsi="Arial" w:cs="Arial"/>
          <w:sz w:val="22"/>
          <w:szCs w:val="22"/>
        </w:rPr>
        <w:t xml:space="preserve"> </w:t>
      </w:r>
      <w:proofErr w:type="spellStart"/>
      <w:r w:rsidR="00124B24">
        <w:rPr>
          <w:rFonts w:ascii="Arial" w:hAnsi="Arial" w:cs="Arial"/>
          <w:sz w:val="22"/>
          <w:szCs w:val="22"/>
        </w:rPr>
        <w:t>Tueller</w:t>
      </w:r>
      <w:proofErr w:type="spellEnd"/>
      <w:r>
        <w:rPr>
          <w:rFonts w:ascii="Arial" w:hAnsi="Arial" w:cs="Arial"/>
          <w:sz w:val="22"/>
          <w:szCs w:val="22"/>
        </w:rPr>
        <w:t xml:space="preserve"> stated that he agree</w:t>
      </w:r>
      <w:r w:rsidR="001551EA">
        <w:rPr>
          <w:rFonts w:ascii="Arial" w:hAnsi="Arial" w:cs="Arial"/>
          <w:sz w:val="22"/>
          <w:szCs w:val="22"/>
        </w:rPr>
        <w:t>s,</w:t>
      </w:r>
      <w:r>
        <w:rPr>
          <w:rFonts w:ascii="Arial" w:hAnsi="Arial" w:cs="Arial"/>
          <w:sz w:val="22"/>
          <w:szCs w:val="22"/>
        </w:rPr>
        <w:t xml:space="preserve"> </w:t>
      </w:r>
      <w:r w:rsidR="00275FF9">
        <w:rPr>
          <w:rFonts w:ascii="Arial" w:hAnsi="Arial" w:cs="Arial"/>
          <w:sz w:val="22"/>
          <w:szCs w:val="22"/>
        </w:rPr>
        <w:t>regulations regarding</w:t>
      </w:r>
      <w:r>
        <w:rPr>
          <w:rFonts w:ascii="Arial" w:hAnsi="Arial" w:cs="Arial"/>
          <w:sz w:val="22"/>
          <w:szCs w:val="22"/>
        </w:rPr>
        <w:t xml:space="preserve"> your mother in-law </w:t>
      </w:r>
      <w:r w:rsidR="00275FF9">
        <w:rPr>
          <w:rFonts w:ascii="Arial" w:hAnsi="Arial" w:cs="Arial"/>
          <w:sz w:val="22"/>
          <w:szCs w:val="22"/>
        </w:rPr>
        <w:t xml:space="preserve">not being able to </w:t>
      </w:r>
      <w:r>
        <w:rPr>
          <w:rFonts w:ascii="Arial" w:hAnsi="Arial" w:cs="Arial"/>
          <w:sz w:val="22"/>
          <w:szCs w:val="22"/>
        </w:rPr>
        <w:t>stay</w:t>
      </w:r>
      <w:r w:rsidR="00D72918">
        <w:rPr>
          <w:rFonts w:ascii="Arial" w:hAnsi="Arial" w:cs="Arial"/>
          <w:sz w:val="22"/>
          <w:szCs w:val="22"/>
        </w:rPr>
        <w:t xml:space="preserve"> more than 24 hours</w:t>
      </w:r>
      <w:r w:rsidR="00275FF9">
        <w:rPr>
          <w:rFonts w:ascii="Arial" w:hAnsi="Arial" w:cs="Arial"/>
          <w:sz w:val="22"/>
          <w:szCs w:val="22"/>
        </w:rPr>
        <w:t>,</w:t>
      </w:r>
      <w:r>
        <w:rPr>
          <w:rFonts w:ascii="Arial" w:hAnsi="Arial" w:cs="Arial"/>
          <w:sz w:val="22"/>
          <w:szCs w:val="22"/>
        </w:rPr>
        <w:t xml:space="preserve"> cannot be regulated. Doug stated that the community can regulate STR’s. </w:t>
      </w:r>
      <w:r w:rsidR="00124B24">
        <w:rPr>
          <w:rFonts w:ascii="Arial" w:hAnsi="Arial" w:cs="Arial"/>
          <w:sz w:val="22"/>
          <w:szCs w:val="22"/>
        </w:rPr>
        <w:t>Doug</w:t>
      </w:r>
      <w:r w:rsidR="00D72918">
        <w:rPr>
          <w:rFonts w:ascii="Arial" w:hAnsi="Arial" w:cs="Arial"/>
          <w:sz w:val="22"/>
          <w:szCs w:val="22"/>
        </w:rPr>
        <w:t xml:space="preserve"> agrees with Jack Thompson</w:t>
      </w:r>
      <w:r w:rsidR="00275FF9">
        <w:rPr>
          <w:rFonts w:ascii="Arial" w:hAnsi="Arial" w:cs="Arial"/>
          <w:sz w:val="22"/>
          <w:szCs w:val="22"/>
        </w:rPr>
        <w:t>’</w:t>
      </w:r>
      <w:r w:rsidR="00D72918">
        <w:rPr>
          <w:rFonts w:ascii="Arial" w:hAnsi="Arial" w:cs="Arial"/>
          <w:sz w:val="22"/>
          <w:szCs w:val="22"/>
        </w:rPr>
        <w:t>s statement that these regulations will not create a deed restriction.</w:t>
      </w:r>
      <w:r w:rsidR="009721E9">
        <w:rPr>
          <w:rFonts w:ascii="Arial" w:hAnsi="Arial" w:cs="Arial"/>
          <w:sz w:val="22"/>
          <w:szCs w:val="22"/>
        </w:rPr>
        <w:t xml:space="preserve"> </w:t>
      </w:r>
      <w:r w:rsidR="009642DE">
        <w:rPr>
          <w:rFonts w:ascii="Arial" w:hAnsi="Arial" w:cs="Arial"/>
          <w:sz w:val="22"/>
          <w:szCs w:val="22"/>
        </w:rPr>
        <w:t xml:space="preserve"> Doug stated that if regulations are in place</w:t>
      </w:r>
      <w:r w:rsidR="00E65CC5">
        <w:rPr>
          <w:rFonts w:ascii="Arial" w:hAnsi="Arial" w:cs="Arial"/>
          <w:sz w:val="22"/>
          <w:szCs w:val="22"/>
        </w:rPr>
        <w:t>,</w:t>
      </w:r>
      <w:r w:rsidR="009642DE">
        <w:rPr>
          <w:rFonts w:ascii="Arial" w:hAnsi="Arial" w:cs="Arial"/>
          <w:sz w:val="22"/>
          <w:szCs w:val="22"/>
        </w:rPr>
        <w:t xml:space="preserve"> then it may be necessary to have some </w:t>
      </w:r>
      <w:r w:rsidR="00D72918">
        <w:rPr>
          <w:rFonts w:ascii="Arial" w:hAnsi="Arial" w:cs="Arial"/>
          <w:sz w:val="22"/>
          <w:szCs w:val="22"/>
        </w:rPr>
        <w:t>sort of regulatory authority</w:t>
      </w:r>
      <w:r w:rsidR="009642DE">
        <w:rPr>
          <w:rFonts w:ascii="Arial" w:hAnsi="Arial" w:cs="Arial"/>
          <w:sz w:val="22"/>
          <w:szCs w:val="22"/>
        </w:rPr>
        <w:t>.</w:t>
      </w:r>
      <w:r w:rsidR="00D72918">
        <w:rPr>
          <w:rFonts w:ascii="Arial" w:hAnsi="Arial" w:cs="Arial"/>
          <w:sz w:val="22"/>
          <w:szCs w:val="22"/>
        </w:rPr>
        <w:t xml:space="preserve">  </w:t>
      </w:r>
      <w:r w:rsidR="009642DE">
        <w:rPr>
          <w:rFonts w:ascii="Arial" w:hAnsi="Arial" w:cs="Arial"/>
          <w:sz w:val="22"/>
          <w:szCs w:val="22"/>
        </w:rPr>
        <w:t>He stated that insurance may be necessary for damages. Doug stated that</w:t>
      </w:r>
      <w:r w:rsidR="00D72918">
        <w:rPr>
          <w:rFonts w:ascii="Arial" w:hAnsi="Arial" w:cs="Arial"/>
          <w:sz w:val="22"/>
          <w:szCs w:val="22"/>
        </w:rPr>
        <w:t xml:space="preserve"> </w:t>
      </w:r>
      <w:r w:rsidR="009642DE">
        <w:rPr>
          <w:rFonts w:ascii="Arial" w:hAnsi="Arial" w:cs="Arial"/>
          <w:sz w:val="22"/>
          <w:szCs w:val="22"/>
        </w:rPr>
        <w:t>t</w:t>
      </w:r>
      <w:r w:rsidR="00D72918">
        <w:rPr>
          <w:rFonts w:ascii="Arial" w:hAnsi="Arial" w:cs="Arial"/>
          <w:sz w:val="22"/>
          <w:szCs w:val="22"/>
        </w:rPr>
        <w:t xml:space="preserve">here may be insurance from businesses like Air B&amp;B. </w:t>
      </w:r>
      <w:r w:rsidR="009642DE">
        <w:rPr>
          <w:rFonts w:ascii="Arial" w:hAnsi="Arial" w:cs="Arial"/>
          <w:sz w:val="22"/>
          <w:szCs w:val="22"/>
        </w:rPr>
        <w:t xml:space="preserve"> Doug stated that t</w:t>
      </w:r>
      <w:r w:rsidR="00D72918">
        <w:rPr>
          <w:rFonts w:ascii="Arial" w:hAnsi="Arial" w:cs="Arial"/>
          <w:sz w:val="22"/>
          <w:szCs w:val="22"/>
        </w:rPr>
        <w:t xml:space="preserve">he issue Jack Thompson </w:t>
      </w:r>
      <w:r w:rsidR="009642DE">
        <w:rPr>
          <w:rFonts w:ascii="Arial" w:hAnsi="Arial" w:cs="Arial"/>
          <w:sz w:val="22"/>
          <w:szCs w:val="22"/>
        </w:rPr>
        <w:t>presented</w:t>
      </w:r>
      <w:r w:rsidR="00D72918">
        <w:rPr>
          <w:rFonts w:ascii="Arial" w:hAnsi="Arial" w:cs="Arial"/>
          <w:sz w:val="22"/>
          <w:szCs w:val="22"/>
        </w:rPr>
        <w:t xml:space="preserve"> about regulating the amount of people allowed in a dwelling</w:t>
      </w:r>
      <w:r w:rsidR="009642DE">
        <w:rPr>
          <w:rFonts w:ascii="Arial" w:hAnsi="Arial" w:cs="Arial"/>
          <w:sz w:val="22"/>
          <w:szCs w:val="22"/>
        </w:rPr>
        <w:t>,</w:t>
      </w:r>
      <w:r w:rsidR="00D72918">
        <w:rPr>
          <w:rFonts w:ascii="Arial" w:hAnsi="Arial" w:cs="Arial"/>
          <w:sz w:val="22"/>
          <w:szCs w:val="22"/>
        </w:rPr>
        <w:t xml:space="preserve"> is a slippery slope. </w:t>
      </w:r>
      <w:r w:rsidR="00CD72BD">
        <w:rPr>
          <w:rFonts w:ascii="Arial" w:hAnsi="Arial" w:cs="Arial"/>
          <w:sz w:val="22"/>
          <w:szCs w:val="22"/>
        </w:rPr>
        <w:t xml:space="preserve"> </w:t>
      </w:r>
      <w:r w:rsidR="00D72918">
        <w:rPr>
          <w:rFonts w:ascii="Arial" w:hAnsi="Arial" w:cs="Arial"/>
          <w:sz w:val="22"/>
          <w:szCs w:val="22"/>
        </w:rPr>
        <w:t>It is unclear how that could be regulated based on the difference</w:t>
      </w:r>
      <w:r w:rsidR="00CD72BD">
        <w:rPr>
          <w:rFonts w:ascii="Arial" w:hAnsi="Arial" w:cs="Arial"/>
          <w:sz w:val="22"/>
          <w:szCs w:val="22"/>
        </w:rPr>
        <w:t xml:space="preserve"> sizes</w:t>
      </w:r>
      <w:r w:rsidR="00D72918">
        <w:rPr>
          <w:rFonts w:ascii="Arial" w:hAnsi="Arial" w:cs="Arial"/>
          <w:sz w:val="22"/>
          <w:szCs w:val="22"/>
        </w:rPr>
        <w:t xml:space="preserve"> </w:t>
      </w:r>
      <w:r w:rsidR="00CD72BD">
        <w:rPr>
          <w:rFonts w:ascii="Arial" w:hAnsi="Arial" w:cs="Arial"/>
          <w:sz w:val="22"/>
          <w:szCs w:val="22"/>
        </w:rPr>
        <w:t xml:space="preserve">of </w:t>
      </w:r>
      <w:r w:rsidR="00D72918">
        <w:rPr>
          <w:rFonts w:ascii="Arial" w:hAnsi="Arial" w:cs="Arial"/>
          <w:sz w:val="22"/>
          <w:szCs w:val="22"/>
        </w:rPr>
        <w:t>the properties.</w:t>
      </w:r>
      <w:r w:rsidR="00D97D29">
        <w:rPr>
          <w:rFonts w:ascii="Arial" w:hAnsi="Arial" w:cs="Arial"/>
          <w:sz w:val="22"/>
          <w:szCs w:val="22"/>
        </w:rPr>
        <w:t xml:space="preserve"> </w:t>
      </w:r>
    </w:p>
    <w:p w14:paraId="5D42ECB6" w14:textId="77777777" w:rsidR="00A70EB1" w:rsidRDefault="00A70EB1" w:rsidP="0060031E">
      <w:pPr>
        <w:pStyle w:val="NoSpacing"/>
        <w:rPr>
          <w:rFonts w:ascii="Arial" w:hAnsi="Arial" w:cs="Arial"/>
          <w:sz w:val="22"/>
          <w:szCs w:val="22"/>
        </w:rPr>
      </w:pPr>
    </w:p>
    <w:p w14:paraId="67ACA395" w14:textId="4CF48FF1" w:rsidR="00E97FF8" w:rsidRDefault="00D97D29" w:rsidP="0060031E">
      <w:pPr>
        <w:pStyle w:val="NoSpacing"/>
        <w:rPr>
          <w:rFonts w:ascii="Arial" w:hAnsi="Arial" w:cs="Arial"/>
          <w:sz w:val="22"/>
          <w:szCs w:val="22"/>
        </w:rPr>
      </w:pPr>
      <w:r>
        <w:rPr>
          <w:rFonts w:ascii="Arial" w:hAnsi="Arial" w:cs="Arial"/>
          <w:sz w:val="22"/>
          <w:szCs w:val="22"/>
        </w:rPr>
        <w:t xml:space="preserve">There was discussion that STR’s and LTR’s should be held to the Rules and Regulations </w:t>
      </w:r>
      <w:r w:rsidR="009642DE">
        <w:rPr>
          <w:rFonts w:ascii="Arial" w:hAnsi="Arial" w:cs="Arial"/>
          <w:sz w:val="22"/>
          <w:szCs w:val="22"/>
        </w:rPr>
        <w:t>as well as a</w:t>
      </w:r>
      <w:r>
        <w:rPr>
          <w:rFonts w:ascii="Arial" w:hAnsi="Arial" w:cs="Arial"/>
          <w:sz w:val="22"/>
          <w:szCs w:val="22"/>
        </w:rPr>
        <w:t xml:space="preserve"> </w:t>
      </w:r>
      <w:r w:rsidR="009642DE">
        <w:rPr>
          <w:rFonts w:ascii="Arial" w:hAnsi="Arial" w:cs="Arial"/>
          <w:sz w:val="22"/>
          <w:szCs w:val="22"/>
        </w:rPr>
        <w:t xml:space="preserve">new </w:t>
      </w:r>
      <w:r>
        <w:rPr>
          <w:rFonts w:ascii="Arial" w:hAnsi="Arial" w:cs="Arial"/>
          <w:sz w:val="22"/>
          <w:szCs w:val="22"/>
        </w:rPr>
        <w:t>handbook</w:t>
      </w:r>
      <w:r w:rsidR="009642DE">
        <w:rPr>
          <w:rFonts w:ascii="Arial" w:hAnsi="Arial" w:cs="Arial"/>
          <w:sz w:val="22"/>
          <w:szCs w:val="22"/>
        </w:rPr>
        <w:t xml:space="preserve"> to ensure all Owner’s, tenants and guests are aware of the plumbing and other items discussed in this meeting</w:t>
      </w:r>
      <w:r>
        <w:rPr>
          <w:rFonts w:ascii="Arial" w:hAnsi="Arial" w:cs="Arial"/>
          <w:sz w:val="22"/>
          <w:szCs w:val="22"/>
        </w:rPr>
        <w:t>.</w:t>
      </w:r>
    </w:p>
    <w:p w14:paraId="27450837" w14:textId="77777777" w:rsidR="00A70EB1" w:rsidRDefault="00A70EB1" w:rsidP="0060031E">
      <w:pPr>
        <w:pStyle w:val="NoSpacing"/>
        <w:rPr>
          <w:rFonts w:ascii="Arial" w:hAnsi="Arial" w:cs="Arial"/>
          <w:sz w:val="22"/>
          <w:szCs w:val="22"/>
        </w:rPr>
      </w:pPr>
    </w:p>
    <w:p w14:paraId="78E6530D" w14:textId="6B7FF774" w:rsidR="00D97D29" w:rsidRDefault="00D97D29" w:rsidP="0060031E">
      <w:pPr>
        <w:pStyle w:val="NoSpacing"/>
        <w:rPr>
          <w:rFonts w:ascii="Arial" w:hAnsi="Arial" w:cs="Arial"/>
          <w:sz w:val="22"/>
          <w:szCs w:val="22"/>
        </w:rPr>
      </w:pPr>
      <w:r>
        <w:rPr>
          <w:rFonts w:ascii="Arial" w:hAnsi="Arial" w:cs="Arial"/>
          <w:sz w:val="22"/>
          <w:szCs w:val="22"/>
        </w:rPr>
        <w:t xml:space="preserve">Robin </w:t>
      </w:r>
      <w:proofErr w:type="spellStart"/>
      <w:r>
        <w:rPr>
          <w:rFonts w:ascii="Arial" w:hAnsi="Arial" w:cs="Arial"/>
          <w:sz w:val="22"/>
          <w:szCs w:val="22"/>
        </w:rPr>
        <w:t>Kamin</w:t>
      </w:r>
      <w:proofErr w:type="spellEnd"/>
      <w:r>
        <w:rPr>
          <w:rFonts w:ascii="Arial" w:hAnsi="Arial" w:cs="Arial"/>
          <w:sz w:val="22"/>
          <w:szCs w:val="22"/>
        </w:rPr>
        <w:t xml:space="preserve"> stated she is uncertain how many restrictions there should be. </w:t>
      </w:r>
    </w:p>
    <w:p w14:paraId="54DCC9AC" w14:textId="77777777" w:rsidR="00A70EB1" w:rsidRDefault="00A70EB1" w:rsidP="0060031E">
      <w:pPr>
        <w:pStyle w:val="NoSpacing"/>
        <w:rPr>
          <w:rFonts w:ascii="Arial" w:hAnsi="Arial" w:cs="Arial"/>
          <w:sz w:val="22"/>
          <w:szCs w:val="22"/>
        </w:rPr>
      </w:pPr>
    </w:p>
    <w:p w14:paraId="4160776A" w14:textId="1E58EF30" w:rsidR="00D97D29" w:rsidRDefault="00D97D29" w:rsidP="0060031E">
      <w:pPr>
        <w:pStyle w:val="NoSpacing"/>
        <w:rPr>
          <w:rFonts w:ascii="Arial" w:hAnsi="Arial" w:cs="Arial"/>
          <w:sz w:val="22"/>
          <w:szCs w:val="22"/>
        </w:rPr>
      </w:pPr>
      <w:r>
        <w:rPr>
          <w:rFonts w:ascii="Arial" w:hAnsi="Arial" w:cs="Arial"/>
          <w:sz w:val="22"/>
          <w:szCs w:val="22"/>
        </w:rPr>
        <w:t>Britt</w:t>
      </w:r>
      <w:r w:rsidR="00124B24">
        <w:rPr>
          <w:rFonts w:ascii="Arial" w:hAnsi="Arial" w:cs="Arial"/>
          <w:sz w:val="22"/>
          <w:szCs w:val="22"/>
        </w:rPr>
        <w:t>an</w:t>
      </w:r>
      <w:r>
        <w:rPr>
          <w:rFonts w:ascii="Arial" w:hAnsi="Arial" w:cs="Arial"/>
          <w:sz w:val="22"/>
          <w:szCs w:val="22"/>
        </w:rPr>
        <w:t>y</w:t>
      </w:r>
      <w:r w:rsidR="009642DE">
        <w:rPr>
          <w:rFonts w:ascii="Arial" w:hAnsi="Arial" w:cs="Arial"/>
          <w:sz w:val="22"/>
          <w:szCs w:val="22"/>
        </w:rPr>
        <w:t xml:space="preserve"> Perrot</w:t>
      </w:r>
      <w:r>
        <w:rPr>
          <w:rFonts w:ascii="Arial" w:hAnsi="Arial" w:cs="Arial"/>
          <w:sz w:val="22"/>
          <w:szCs w:val="22"/>
        </w:rPr>
        <w:t xml:space="preserve"> stated she sees both sides of the STR discussion but </w:t>
      </w:r>
      <w:r w:rsidR="009642DE">
        <w:rPr>
          <w:rFonts w:ascii="Arial" w:hAnsi="Arial" w:cs="Arial"/>
          <w:sz w:val="22"/>
          <w:szCs w:val="22"/>
        </w:rPr>
        <w:t xml:space="preserve">so far </w:t>
      </w:r>
      <w:r>
        <w:rPr>
          <w:rFonts w:ascii="Arial" w:hAnsi="Arial" w:cs="Arial"/>
          <w:sz w:val="22"/>
          <w:szCs w:val="22"/>
        </w:rPr>
        <w:t>there have not been any issues</w:t>
      </w:r>
      <w:r w:rsidR="009642DE">
        <w:rPr>
          <w:rFonts w:ascii="Arial" w:hAnsi="Arial" w:cs="Arial"/>
          <w:sz w:val="22"/>
          <w:szCs w:val="22"/>
        </w:rPr>
        <w:t xml:space="preserve"> with the current STR’s</w:t>
      </w:r>
      <w:r>
        <w:rPr>
          <w:rFonts w:ascii="Arial" w:hAnsi="Arial" w:cs="Arial"/>
          <w:sz w:val="22"/>
          <w:szCs w:val="22"/>
        </w:rPr>
        <w:t xml:space="preserve">. </w:t>
      </w:r>
      <w:r w:rsidR="009642DE">
        <w:rPr>
          <w:rFonts w:ascii="Arial" w:hAnsi="Arial" w:cs="Arial"/>
          <w:sz w:val="22"/>
          <w:szCs w:val="22"/>
        </w:rPr>
        <w:t>Britt</w:t>
      </w:r>
      <w:r w:rsidR="00124B24">
        <w:rPr>
          <w:rFonts w:ascii="Arial" w:hAnsi="Arial" w:cs="Arial"/>
          <w:sz w:val="22"/>
          <w:szCs w:val="22"/>
        </w:rPr>
        <w:t>an</w:t>
      </w:r>
      <w:r w:rsidR="009642DE">
        <w:rPr>
          <w:rFonts w:ascii="Arial" w:hAnsi="Arial" w:cs="Arial"/>
          <w:sz w:val="22"/>
          <w:szCs w:val="22"/>
        </w:rPr>
        <w:t xml:space="preserve">y stated that she </w:t>
      </w:r>
      <w:r>
        <w:rPr>
          <w:rFonts w:ascii="Arial" w:hAnsi="Arial" w:cs="Arial"/>
          <w:sz w:val="22"/>
          <w:szCs w:val="22"/>
        </w:rPr>
        <w:t>believe</w:t>
      </w:r>
      <w:r w:rsidR="009642DE">
        <w:rPr>
          <w:rFonts w:ascii="Arial" w:hAnsi="Arial" w:cs="Arial"/>
          <w:sz w:val="22"/>
          <w:szCs w:val="22"/>
        </w:rPr>
        <w:t>s</w:t>
      </w:r>
      <w:r>
        <w:rPr>
          <w:rFonts w:ascii="Arial" w:hAnsi="Arial" w:cs="Arial"/>
          <w:sz w:val="22"/>
          <w:szCs w:val="22"/>
        </w:rPr>
        <w:t xml:space="preserve"> this is a great time to talk about </w:t>
      </w:r>
      <w:r w:rsidR="009642DE">
        <w:rPr>
          <w:rFonts w:ascii="Arial" w:hAnsi="Arial" w:cs="Arial"/>
          <w:sz w:val="22"/>
          <w:szCs w:val="22"/>
        </w:rPr>
        <w:t>STR’s as there may be more impact in the future</w:t>
      </w:r>
      <w:r>
        <w:rPr>
          <w:rFonts w:ascii="Arial" w:hAnsi="Arial" w:cs="Arial"/>
          <w:sz w:val="22"/>
          <w:szCs w:val="22"/>
        </w:rPr>
        <w:t xml:space="preserve">. </w:t>
      </w:r>
      <w:r w:rsidR="009642DE">
        <w:rPr>
          <w:rFonts w:ascii="Arial" w:hAnsi="Arial" w:cs="Arial"/>
          <w:sz w:val="22"/>
          <w:szCs w:val="22"/>
        </w:rPr>
        <w:t>Brittany stated that t</w:t>
      </w:r>
      <w:r>
        <w:rPr>
          <w:rFonts w:ascii="Arial" w:hAnsi="Arial" w:cs="Arial"/>
          <w:sz w:val="22"/>
          <w:szCs w:val="22"/>
        </w:rPr>
        <w:t>he people who are</w:t>
      </w:r>
      <w:r w:rsidR="009642DE">
        <w:rPr>
          <w:rFonts w:ascii="Arial" w:hAnsi="Arial" w:cs="Arial"/>
          <w:sz w:val="22"/>
          <w:szCs w:val="22"/>
        </w:rPr>
        <w:t xml:space="preserve"> using th</w:t>
      </w:r>
      <w:r w:rsidR="005972ED">
        <w:rPr>
          <w:rFonts w:ascii="Arial" w:hAnsi="Arial" w:cs="Arial"/>
          <w:sz w:val="22"/>
          <w:szCs w:val="22"/>
        </w:rPr>
        <w:t>eir</w:t>
      </w:r>
      <w:r w:rsidR="009642DE">
        <w:rPr>
          <w:rFonts w:ascii="Arial" w:hAnsi="Arial" w:cs="Arial"/>
          <w:sz w:val="22"/>
          <w:szCs w:val="22"/>
        </w:rPr>
        <w:t xml:space="preserve"> properties for STR’s</w:t>
      </w:r>
      <w:r>
        <w:rPr>
          <w:rFonts w:ascii="Arial" w:hAnsi="Arial" w:cs="Arial"/>
          <w:sz w:val="22"/>
          <w:szCs w:val="22"/>
        </w:rPr>
        <w:t xml:space="preserve"> are doing it well.  </w:t>
      </w:r>
      <w:r w:rsidR="009642DE">
        <w:rPr>
          <w:rFonts w:ascii="Arial" w:hAnsi="Arial" w:cs="Arial"/>
          <w:sz w:val="22"/>
          <w:szCs w:val="22"/>
        </w:rPr>
        <w:t xml:space="preserve">Brittany stated that the reason for this conversation </w:t>
      </w:r>
      <w:r w:rsidR="005972ED">
        <w:rPr>
          <w:rFonts w:ascii="Arial" w:hAnsi="Arial" w:cs="Arial"/>
          <w:sz w:val="22"/>
          <w:szCs w:val="22"/>
        </w:rPr>
        <w:t>has been started is because the sale of the Condo’s and their STR intentions.</w:t>
      </w:r>
    </w:p>
    <w:p w14:paraId="247F97E7" w14:textId="77777777" w:rsidR="00D86888" w:rsidRDefault="00D86888" w:rsidP="0060031E">
      <w:pPr>
        <w:pStyle w:val="NoSpacing"/>
        <w:rPr>
          <w:rFonts w:ascii="Arial" w:hAnsi="Arial" w:cs="Arial"/>
          <w:sz w:val="22"/>
          <w:szCs w:val="22"/>
        </w:rPr>
      </w:pPr>
    </w:p>
    <w:p w14:paraId="506A83D2" w14:textId="5A8E69D9" w:rsidR="00D97D29" w:rsidRDefault="00D97D29" w:rsidP="0060031E">
      <w:pPr>
        <w:pStyle w:val="NoSpacing"/>
        <w:rPr>
          <w:rFonts w:ascii="Arial" w:hAnsi="Arial" w:cs="Arial"/>
          <w:sz w:val="22"/>
          <w:szCs w:val="22"/>
        </w:rPr>
      </w:pPr>
      <w:r>
        <w:rPr>
          <w:rFonts w:ascii="Arial" w:hAnsi="Arial" w:cs="Arial"/>
          <w:sz w:val="22"/>
          <w:szCs w:val="22"/>
        </w:rPr>
        <w:t xml:space="preserve">Larry Hopkins stated that he is opposed to anything that it would make it more difficult to LTR. </w:t>
      </w:r>
      <w:r w:rsidR="00E65CC5">
        <w:rPr>
          <w:rFonts w:ascii="Arial" w:hAnsi="Arial" w:cs="Arial"/>
          <w:sz w:val="22"/>
          <w:szCs w:val="22"/>
        </w:rPr>
        <w:t xml:space="preserve">Larry does not </w:t>
      </w:r>
      <w:r>
        <w:rPr>
          <w:rFonts w:ascii="Arial" w:hAnsi="Arial" w:cs="Arial"/>
          <w:sz w:val="22"/>
          <w:szCs w:val="22"/>
        </w:rPr>
        <w:t>want to see th</w:t>
      </w:r>
      <w:r w:rsidR="005972ED">
        <w:rPr>
          <w:rFonts w:ascii="Arial" w:hAnsi="Arial" w:cs="Arial"/>
          <w:sz w:val="22"/>
          <w:szCs w:val="22"/>
        </w:rPr>
        <w:t>ese new Rules and Regulations</w:t>
      </w:r>
      <w:r>
        <w:rPr>
          <w:rFonts w:ascii="Arial" w:hAnsi="Arial" w:cs="Arial"/>
          <w:sz w:val="22"/>
          <w:szCs w:val="22"/>
        </w:rPr>
        <w:t xml:space="preserve"> control LTR’s. </w:t>
      </w:r>
      <w:r w:rsidR="00E65CC5">
        <w:rPr>
          <w:rFonts w:ascii="Arial" w:hAnsi="Arial" w:cs="Arial"/>
          <w:sz w:val="22"/>
          <w:szCs w:val="22"/>
        </w:rPr>
        <w:t>Larry</w:t>
      </w:r>
      <w:r>
        <w:rPr>
          <w:rFonts w:ascii="Arial" w:hAnsi="Arial" w:cs="Arial"/>
          <w:sz w:val="22"/>
          <w:szCs w:val="22"/>
        </w:rPr>
        <w:t xml:space="preserve"> has been leasing his 2 apartments where he pays ADU on both of his apartments.</w:t>
      </w:r>
    </w:p>
    <w:p w14:paraId="26D7BE18" w14:textId="3DA46C0C" w:rsidR="00957BBC" w:rsidRDefault="00957BBC" w:rsidP="0060031E">
      <w:pPr>
        <w:pStyle w:val="NoSpacing"/>
        <w:rPr>
          <w:rFonts w:ascii="Arial" w:hAnsi="Arial" w:cs="Arial"/>
          <w:sz w:val="22"/>
          <w:szCs w:val="22"/>
        </w:rPr>
      </w:pPr>
    </w:p>
    <w:p w14:paraId="67D1CD37" w14:textId="196A5645" w:rsidR="00957BBC" w:rsidRDefault="00957BBC" w:rsidP="0060031E">
      <w:pPr>
        <w:pStyle w:val="NoSpacing"/>
        <w:rPr>
          <w:rFonts w:ascii="Arial" w:hAnsi="Arial" w:cs="Arial"/>
          <w:sz w:val="22"/>
          <w:szCs w:val="22"/>
        </w:rPr>
      </w:pPr>
      <w:r>
        <w:rPr>
          <w:rFonts w:ascii="Arial" w:hAnsi="Arial" w:cs="Arial"/>
          <w:sz w:val="22"/>
          <w:szCs w:val="22"/>
        </w:rPr>
        <w:t>The suggestions in the meeting have been noted and has given the Board direction. The Board will have Anna draft documents, they will be sent out to the ownership for further input and then a vote would be taken.</w:t>
      </w:r>
    </w:p>
    <w:p w14:paraId="1BD70B1F" w14:textId="23D25245" w:rsidR="0060031E" w:rsidRPr="00E32CF8" w:rsidRDefault="0060031E" w:rsidP="0060031E">
      <w:pPr>
        <w:pStyle w:val="NoSpacing"/>
        <w:rPr>
          <w:rFonts w:ascii="Arial" w:hAnsi="Arial" w:cs="Arial"/>
          <w:b/>
          <w:bCs/>
          <w:sz w:val="22"/>
          <w:szCs w:val="22"/>
          <w:u w:val="single"/>
        </w:rPr>
      </w:pPr>
    </w:p>
    <w:p w14:paraId="56AAE8C6" w14:textId="6D9CD73D" w:rsidR="0060031E" w:rsidRDefault="0060031E" w:rsidP="0060031E">
      <w:pPr>
        <w:pStyle w:val="NoSpacing"/>
        <w:rPr>
          <w:rFonts w:ascii="Arial" w:hAnsi="Arial" w:cs="Arial"/>
          <w:b/>
          <w:bCs/>
          <w:sz w:val="22"/>
          <w:szCs w:val="22"/>
          <w:u w:val="single"/>
        </w:rPr>
      </w:pPr>
      <w:r w:rsidRPr="00E32CF8">
        <w:rPr>
          <w:rFonts w:ascii="Arial" w:hAnsi="Arial" w:cs="Arial"/>
          <w:b/>
          <w:bCs/>
          <w:sz w:val="22"/>
          <w:szCs w:val="22"/>
          <w:u w:val="single"/>
        </w:rPr>
        <w:t>Snow Removal</w:t>
      </w:r>
    </w:p>
    <w:p w14:paraId="34FA3FF7" w14:textId="5FF020BC" w:rsidR="00A217BA" w:rsidRPr="00A217BA" w:rsidRDefault="00A217BA" w:rsidP="0060031E">
      <w:pPr>
        <w:pStyle w:val="NoSpacing"/>
        <w:rPr>
          <w:rFonts w:ascii="Arial" w:hAnsi="Arial" w:cs="Arial"/>
          <w:sz w:val="22"/>
          <w:szCs w:val="22"/>
        </w:rPr>
      </w:pPr>
      <w:r>
        <w:rPr>
          <w:rFonts w:ascii="Arial" w:hAnsi="Arial" w:cs="Arial"/>
          <w:sz w:val="22"/>
          <w:szCs w:val="22"/>
        </w:rPr>
        <w:t xml:space="preserve">Larry Hopkins drafted a list of protocols for snow removal. </w:t>
      </w:r>
      <w:r w:rsidR="007C33D9">
        <w:rPr>
          <w:rFonts w:ascii="Arial" w:hAnsi="Arial" w:cs="Arial"/>
          <w:sz w:val="22"/>
          <w:szCs w:val="22"/>
        </w:rPr>
        <w:t>The protocols have been distributed to the Board and will</w:t>
      </w:r>
      <w:r w:rsidR="001A1615">
        <w:rPr>
          <w:rFonts w:ascii="Arial" w:hAnsi="Arial" w:cs="Arial"/>
          <w:sz w:val="22"/>
          <w:szCs w:val="22"/>
        </w:rPr>
        <w:t xml:space="preserve"> also</w:t>
      </w:r>
      <w:r w:rsidR="007C33D9">
        <w:rPr>
          <w:rFonts w:ascii="Arial" w:hAnsi="Arial" w:cs="Arial"/>
          <w:sz w:val="22"/>
          <w:szCs w:val="22"/>
        </w:rPr>
        <w:t xml:space="preserve"> be distributed to the ownership.</w:t>
      </w:r>
    </w:p>
    <w:p w14:paraId="1933C852" w14:textId="7298B3CC" w:rsidR="0060031E" w:rsidRPr="00E32CF8" w:rsidRDefault="0060031E" w:rsidP="0060031E">
      <w:pPr>
        <w:pStyle w:val="NoSpacing"/>
        <w:rPr>
          <w:rFonts w:ascii="Arial" w:hAnsi="Arial" w:cs="Arial"/>
          <w:b/>
          <w:bCs/>
          <w:sz w:val="22"/>
          <w:szCs w:val="22"/>
          <w:u w:val="single"/>
        </w:rPr>
      </w:pPr>
    </w:p>
    <w:p w14:paraId="67369A49" w14:textId="3963376B" w:rsidR="0060031E" w:rsidRDefault="0060031E" w:rsidP="0060031E">
      <w:pPr>
        <w:pStyle w:val="NoSpacing"/>
        <w:rPr>
          <w:rFonts w:ascii="Arial" w:eastAsia="Arial" w:hAnsi="Arial" w:cs="Arial"/>
          <w:b/>
          <w:bCs/>
          <w:spacing w:val="-1"/>
          <w:sz w:val="22"/>
          <w:szCs w:val="22"/>
          <w:u w:val="single"/>
        </w:rPr>
      </w:pPr>
      <w:r w:rsidRPr="00E32CF8">
        <w:rPr>
          <w:rFonts w:ascii="Arial" w:eastAsia="Arial" w:hAnsi="Arial" w:cs="Arial"/>
          <w:b/>
          <w:bCs/>
          <w:spacing w:val="-1"/>
          <w:sz w:val="22"/>
          <w:szCs w:val="22"/>
          <w:u w:val="single"/>
        </w:rPr>
        <w:lastRenderedPageBreak/>
        <w:t>New Business</w:t>
      </w:r>
    </w:p>
    <w:p w14:paraId="793E929C" w14:textId="708B573E" w:rsidR="007C33D9" w:rsidRPr="007C33D9" w:rsidRDefault="00F03F62" w:rsidP="0060031E">
      <w:pPr>
        <w:pStyle w:val="NoSpacing"/>
        <w:rPr>
          <w:rFonts w:ascii="Arial" w:eastAsia="Arial" w:hAnsi="Arial" w:cs="Arial"/>
          <w:b/>
          <w:bCs/>
          <w:spacing w:val="-1"/>
          <w:sz w:val="22"/>
          <w:szCs w:val="22"/>
        </w:rPr>
      </w:pPr>
      <w:r w:rsidRPr="007C33D9">
        <w:rPr>
          <w:rFonts w:ascii="Arial" w:eastAsia="Arial" w:hAnsi="Arial" w:cs="Arial"/>
          <w:b/>
          <w:bCs/>
          <w:spacing w:val="-1"/>
          <w:sz w:val="22"/>
          <w:szCs w:val="22"/>
        </w:rPr>
        <w:t xml:space="preserve">Fiber Optics </w:t>
      </w:r>
    </w:p>
    <w:p w14:paraId="2E51CCED" w14:textId="0EFEE619" w:rsidR="00F03F62" w:rsidRDefault="00F03F62" w:rsidP="0060031E">
      <w:pPr>
        <w:pStyle w:val="NoSpacing"/>
        <w:rPr>
          <w:rFonts w:ascii="Arial" w:eastAsia="Arial" w:hAnsi="Arial" w:cs="Arial"/>
          <w:spacing w:val="-1"/>
          <w:sz w:val="22"/>
          <w:szCs w:val="22"/>
        </w:rPr>
      </w:pPr>
      <w:r>
        <w:rPr>
          <w:rFonts w:ascii="Arial" w:eastAsia="Arial" w:hAnsi="Arial" w:cs="Arial"/>
          <w:spacing w:val="-1"/>
          <w:sz w:val="22"/>
          <w:szCs w:val="22"/>
        </w:rPr>
        <w:t xml:space="preserve">Deeply Digital is scheduled to come into the neighborhood </w:t>
      </w:r>
      <w:r w:rsidR="003C529B">
        <w:rPr>
          <w:rFonts w:ascii="Arial" w:eastAsia="Arial" w:hAnsi="Arial" w:cs="Arial"/>
          <w:spacing w:val="-1"/>
          <w:sz w:val="22"/>
          <w:szCs w:val="22"/>
        </w:rPr>
        <w:t xml:space="preserve">in the Spring </w:t>
      </w:r>
      <w:r w:rsidR="006C5297">
        <w:rPr>
          <w:rFonts w:ascii="Arial" w:eastAsia="Arial" w:hAnsi="Arial" w:cs="Arial"/>
          <w:spacing w:val="-1"/>
          <w:sz w:val="22"/>
          <w:szCs w:val="22"/>
        </w:rPr>
        <w:t>to</w:t>
      </w:r>
      <w:r>
        <w:rPr>
          <w:rFonts w:ascii="Arial" w:eastAsia="Arial" w:hAnsi="Arial" w:cs="Arial"/>
          <w:spacing w:val="-1"/>
          <w:sz w:val="22"/>
          <w:szCs w:val="22"/>
        </w:rPr>
        <w:t xml:space="preserve"> get</w:t>
      </w:r>
      <w:r w:rsidR="006C5297">
        <w:rPr>
          <w:rFonts w:ascii="Arial" w:eastAsia="Arial" w:hAnsi="Arial" w:cs="Arial"/>
          <w:spacing w:val="-1"/>
          <w:sz w:val="22"/>
          <w:szCs w:val="22"/>
        </w:rPr>
        <w:t xml:space="preserve"> the</w:t>
      </w:r>
      <w:r>
        <w:rPr>
          <w:rFonts w:ascii="Arial" w:eastAsia="Arial" w:hAnsi="Arial" w:cs="Arial"/>
          <w:spacing w:val="-1"/>
          <w:sz w:val="22"/>
          <w:szCs w:val="22"/>
        </w:rPr>
        <w:t xml:space="preserve"> </w:t>
      </w:r>
      <w:r w:rsidR="003C529B">
        <w:rPr>
          <w:rFonts w:ascii="Arial" w:eastAsia="Arial" w:hAnsi="Arial" w:cs="Arial"/>
          <w:spacing w:val="-1"/>
          <w:sz w:val="22"/>
          <w:szCs w:val="22"/>
        </w:rPr>
        <w:t>F</w:t>
      </w:r>
      <w:r>
        <w:rPr>
          <w:rFonts w:ascii="Arial" w:eastAsia="Arial" w:hAnsi="Arial" w:cs="Arial"/>
          <w:spacing w:val="-1"/>
          <w:sz w:val="22"/>
          <w:szCs w:val="22"/>
        </w:rPr>
        <w:t xml:space="preserve">iber </w:t>
      </w:r>
      <w:r w:rsidR="003C529B">
        <w:rPr>
          <w:rFonts w:ascii="Arial" w:eastAsia="Arial" w:hAnsi="Arial" w:cs="Arial"/>
          <w:spacing w:val="-1"/>
          <w:sz w:val="22"/>
          <w:szCs w:val="22"/>
        </w:rPr>
        <w:t>O</w:t>
      </w:r>
      <w:r>
        <w:rPr>
          <w:rFonts w:ascii="Arial" w:eastAsia="Arial" w:hAnsi="Arial" w:cs="Arial"/>
          <w:spacing w:val="-1"/>
          <w:sz w:val="22"/>
          <w:szCs w:val="22"/>
        </w:rPr>
        <w:t xml:space="preserve">ptics </w:t>
      </w:r>
      <w:r w:rsidR="001A1615">
        <w:rPr>
          <w:rFonts w:ascii="Arial" w:eastAsia="Arial" w:hAnsi="Arial" w:cs="Arial"/>
          <w:spacing w:val="-1"/>
          <w:sz w:val="22"/>
          <w:szCs w:val="22"/>
        </w:rPr>
        <w:t xml:space="preserve">Internet </w:t>
      </w:r>
      <w:r>
        <w:rPr>
          <w:rFonts w:ascii="Arial" w:eastAsia="Arial" w:hAnsi="Arial" w:cs="Arial"/>
          <w:spacing w:val="-1"/>
          <w:sz w:val="22"/>
          <w:szCs w:val="22"/>
        </w:rPr>
        <w:t xml:space="preserve">infrastructure in place. A grant is </w:t>
      </w:r>
      <w:r w:rsidR="003C529B">
        <w:rPr>
          <w:rFonts w:ascii="Arial" w:eastAsia="Arial" w:hAnsi="Arial" w:cs="Arial"/>
          <w:spacing w:val="-1"/>
          <w:sz w:val="22"/>
          <w:szCs w:val="22"/>
        </w:rPr>
        <w:t>covering the</w:t>
      </w:r>
      <w:r>
        <w:rPr>
          <w:rFonts w:ascii="Arial" w:eastAsia="Arial" w:hAnsi="Arial" w:cs="Arial"/>
          <w:spacing w:val="-1"/>
          <w:sz w:val="22"/>
          <w:szCs w:val="22"/>
        </w:rPr>
        <w:t xml:space="preserve"> infrastructure</w:t>
      </w:r>
      <w:r w:rsidR="001A1615">
        <w:rPr>
          <w:rFonts w:ascii="Arial" w:eastAsia="Arial" w:hAnsi="Arial" w:cs="Arial"/>
          <w:spacing w:val="-1"/>
          <w:sz w:val="22"/>
          <w:szCs w:val="22"/>
        </w:rPr>
        <w:t xml:space="preserve"> costs</w:t>
      </w:r>
      <w:r w:rsidR="00D34A14">
        <w:rPr>
          <w:rFonts w:ascii="Arial" w:eastAsia="Arial" w:hAnsi="Arial" w:cs="Arial"/>
          <w:spacing w:val="-1"/>
          <w:sz w:val="22"/>
          <w:szCs w:val="22"/>
        </w:rPr>
        <w:t xml:space="preserve">.  </w:t>
      </w:r>
      <w:r w:rsidR="001A1615">
        <w:rPr>
          <w:rFonts w:ascii="Arial" w:eastAsia="Arial" w:hAnsi="Arial" w:cs="Arial"/>
          <w:spacing w:val="-1"/>
          <w:sz w:val="22"/>
          <w:szCs w:val="22"/>
        </w:rPr>
        <w:t>Owners are responsible to pay for the internet to be hooked up to their homes</w:t>
      </w:r>
      <w:r w:rsidR="00D34A14">
        <w:rPr>
          <w:rFonts w:ascii="Arial" w:eastAsia="Arial" w:hAnsi="Arial" w:cs="Arial"/>
          <w:spacing w:val="-1"/>
          <w:sz w:val="22"/>
          <w:szCs w:val="22"/>
        </w:rPr>
        <w:t>. Not all home owners have to hook up to the new Fiber Optics</w:t>
      </w:r>
      <w:r w:rsidR="001A1615">
        <w:rPr>
          <w:rFonts w:ascii="Arial" w:eastAsia="Arial" w:hAnsi="Arial" w:cs="Arial"/>
          <w:spacing w:val="-1"/>
          <w:sz w:val="22"/>
          <w:szCs w:val="22"/>
        </w:rPr>
        <w:t xml:space="preserve"> Internet</w:t>
      </w:r>
      <w:r w:rsidR="00D34A14">
        <w:rPr>
          <w:rFonts w:ascii="Arial" w:eastAsia="Arial" w:hAnsi="Arial" w:cs="Arial"/>
          <w:spacing w:val="-1"/>
          <w:sz w:val="22"/>
          <w:szCs w:val="22"/>
        </w:rPr>
        <w:t>.</w:t>
      </w:r>
    </w:p>
    <w:p w14:paraId="62455757" w14:textId="1934869D" w:rsidR="007C33D9" w:rsidRDefault="007C33D9" w:rsidP="0060031E">
      <w:pPr>
        <w:pStyle w:val="NoSpacing"/>
        <w:rPr>
          <w:rFonts w:ascii="Arial" w:eastAsia="Arial" w:hAnsi="Arial" w:cs="Arial"/>
          <w:spacing w:val="-1"/>
          <w:sz w:val="22"/>
          <w:szCs w:val="22"/>
        </w:rPr>
      </w:pPr>
    </w:p>
    <w:p w14:paraId="0F1CFEFE" w14:textId="6F5CA5F0" w:rsidR="007C33D9" w:rsidRDefault="007C33D9" w:rsidP="0060031E">
      <w:pPr>
        <w:pStyle w:val="NoSpacing"/>
        <w:rPr>
          <w:rFonts w:ascii="Arial" w:eastAsia="Arial" w:hAnsi="Arial" w:cs="Arial"/>
          <w:b/>
          <w:bCs/>
          <w:spacing w:val="-1"/>
          <w:sz w:val="22"/>
          <w:szCs w:val="22"/>
        </w:rPr>
      </w:pPr>
      <w:r w:rsidRPr="007C33D9">
        <w:rPr>
          <w:rFonts w:ascii="Arial" w:eastAsia="Arial" w:hAnsi="Arial" w:cs="Arial"/>
          <w:b/>
          <w:bCs/>
          <w:spacing w:val="-1"/>
          <w:sz w:val="22"/>
          <w:szCs w:val="22"/>
        </w:rPr>
        <w:t>Signage</w:t>
      </w:r>
    </w:p>
    <w:p w14:paraId="5056E3AB" w14:textId="64B3E3CF" w:rsidR="007C33D9" w:rsidRDefault="007C33D9" w:rsidP="0060031E">
      <w:pPr>
        <w:pStyle w:val="NoSpacing"/>
        <w:rPr>
          <w:rFonts w:ascii="Arial" w:eastAsia="Arial" w:hAnsi="Arial" w:cs="Arial"/>
          <w:spacing w:val="-1"/>
          <w:sz w:val="22"/>
          <w:szCs w:val="22"/>
        </w:rPr>
      </w:pPr>
      <w:r>
        <w:rPr>
          <w:rFonts w:ascii="Arial" w:eastAsia="Arial" w:hAnsi="Arial" w:cs="Arial"/>
          <w:spacing w:val="-1"/>
          <w:sz w:val="22"/>
          <w:szCs w:val="22"/>
        </w:rPr>
        <w:t>Larry Hopkins stated that he believes a sign needs to be placed warning drivers that AWD</w:t>
      </w:r>
      <w:r w:rsidR="0044775C">
        <w:rPr>
          <w:rFonts w:ascii="Arial" w:eastAsia="Arial" w:hAnsi="Arial" w:cs="Arial"/>
          <w:spacing w:val="-1"/>
          <w:sz w:val="22"/>
          <w:szCs w:val="22"/>
        </w:rPr>
        <w:t>, 4WD</w:t>
      </w:r>
      <w:r>
        <w:rPr>
          <w:rFonts w:ascii="Arial" w:eastAsia="Arial" w:hAnsi="Arial" w:cs="Arial"/>
          <w:spacing w:val="-1"/>
          <w:sz w:val="22"/>
          <w:szCs w:val="22"/>
        </w:rPr>
        <w:t xml:space="preserve"> or chains </w:t>
      </w:r>
      <w:r w:rsidR="0044775C">
        <w:rPr>
          <w:rFonts w:ascii="Arial" w:eastAsia="Arial" w:hAnsi="Arial" w:cs="Arial"/>
          <w:spacing w:val="-1"/>
          <w:sz w:val="22"/>
          <w:szCs w:val="22"/>
        </w:rPr>
        <w:t>are needed in the winter</w:t>
      </w:r>
      <w:r>
        <w:rPr>
          <w:rFonts w:ascii="Arial" w:eastAsia="Arial" w:hAnsi="Arial" w:cs="Arial"/>
          <w:spacing w:val="-1"/>
          <w:sz w:val="22"/>
          <w:szCs w:val="22"/>
        </w:rPr>
        <w:t xml:space="preserve">.  Suzie Mead proposed a sign stating </w:t>
      </w:r>
      <w:r w:rsidR="00D34A14">
        <w:rPr>
          <w:rFonts w:ascii="Arial" w:eastAsia="Arial" w:hAnsi="Arial" w:cs="Arial"/>
          <w:spacing w:val="-1"/>
          <w:sz w:val="22"/>
          <w:szCs w:val="22"/>
        </w:rPr>
        <w:t xml:space="preserve">that </w:t>
      </w:r>
      <w:r>
        <w:rPr>
          <w:rFonts w:ascii="Arial" w:eastAsia="Arial" w:hAnsi="Arial" w:cs="Arial"/>
          <w:spacing w:val="-1"/>
          <w:sz w:val="22"/>
          <w:szCs w:val="22"/>
        </w:rPr>
        <w:t xml:space="preserve">uphill drivers have the Right of Way.  The Board will draft potential signs and present to the ownership for feedback. </w:t>
      </w:r>
    </w:p>
    <w:p w14:paraId="79D021D6" w14:textId="40AF0A73" w:rsidR="007C33D9" w:rsidRDefault="007C33D9" w:rsidP="0060031E">
      <w:pPr>
        <w:pStyle w:val="NoSpacing"/>
        <w:rPr>
          <w:rFonts w:ascii="Arial" w:eastAsia="Arial" w:hAnsi="Arial" w:cs="Arial"/>
          <w:spacing w:val="-1"/>
          <w:sz w:val="22"/>
          <w:szCs w:val="22"/>
        </w:rPr>
      </w:pPr>
    </w:p>
    <w:p w14:paraId="1630B36C" w14:textId="23041D8A" w:rsidR="007C33D9" w:rsidRDefault="007C33D9" w:rsidP="0060031E">
      <w:pPr>
        <w:pStyle w:val="NoSpacing"/>
        <w:rPr>
          <w:rFonts w:ascii="Arial" w:eastAsia="Arial" w:hAnsi="Arial" w:cs="Arial"/>
          <w:b/>
          <w:bCs/>
          <w:spacing w:val="-1"/>
          <w:sz w:val="22"/>
          <w:szCs w:val="22"/>
        </w:rPr>
      </w:pPr>
      <w:r w:rsidRPr="007C33D9">
        <w:rPr>
          <w:rFonts w:ascii="Arial" w:eastAsia="Arial" w:hAnsi="Arial" w:cs="Arial"/>
          <w:b/>
          <w:bCs/>
          <w:spacing w:val="-1"/>
          <w:sz w:val="22"/>
          <w:szCs w:val="22"/>
        </w:rPr>
        <w:t>Gene</w:t>
      </w:r>
      <w:r w:rsidR="00C70891">
        <w:rPr>
          <w:rFonts w:ascii="Arial" w:eastAsia="Arial" w:hAnsi="Arial" w:cs="Arial"/>
          <w:b/>
          <w:bCs/>
          <w:spacing w:val="-1"/>
          <w:sz w:val="22"/>
          <w:szCs w:val="22"/>
        </w:rPr>
        <w:t>see</w:t>
      </w:r>
      <w:r w:rsidRPr="007C33D9">
        <w:rPr>
          <w:rFonts w:ascii="Arial" w:eastAsia="Arial" w:hAnsi="Arial" w:cs="Arial"/>
          <w:b/>
          <w:bCs/>
          <w:spacing w:val="-1"/>
          <w:sz w:val="22"/>
          <w:szCs w:val="22"/>
        </w:rPr>
        <w:t xml:space="preserve"> Update</w:t>
      </w:r>
    </w:p>
    <w:p w14:paraId="1000630F" w14:textId="17EE32F4" w:rsidR="007C33D9" w:rsidRPr="00AD3B2B" w:rsidRDefault="00AD3B2B" w:rsidP="0060031E">
      <w:pPr>
        <w:pStyle w:val="NoSpacing"/>
        <w:rPr>
          <w:rFonts w:ascii="Arial" w:eastAsia="Arial" w:hAnsi="Arial" w:cs="Arial"/>
          <w:spacing w:val="-1"/>
          <w:sz w:val="22"/>
          <w:szCs w:val="22"/>
        </w:rPr>
      </w:pPr>
      <w:r>
        <w:rPr>
          <w:rFonts w:ascii="Arial" w:eastAsia="Arial" w:hAnsi="Arial" w:cs="Arial"/>
          <w:spacing w:val="-1"/>
          <w:sz w:val="22"/>
          <w:szCs w:val="22"/>
        </w:rPr>
        <w:t xml:space="preserve">Pete </w:t>
      </w:r>
      <w:r w:rsidR="00C70891">
        <w:rPr>
          <w:rFonts w:ascii="Arial" w:eastAsia="Arial" w:hAnsi="Arial" w:cs="Arial"/>
          <w:spacing w:val="-1"/>
          <w:sz w:val="22"/>
          <w:szCs w:val="22"/>
        </w:rPr>
        <w:t xml:space="preserve">Wagner </w:t>
      </w:r>
      <w:r>
        <w:rPr>
          <w:rFonts w:ascii="Arial" w:eastAsia="Arial" w:hAnsi="Arial" w:cs="Arial"/>
          <w:spacing w:val="-1"/>
          <w:sz w:val="22"/>
          <w:szCs w:val="22"/>
        </w:rPr>
        <w:t>stated that the Board suggested a traffic study to Lance Waring with the Regional Transportation Board. Lance Waring has been</w:t>
      </w:r>
      <w:r w:rsidR="009179BC">
        <w:rPr>
          <w:rFonts w:ascii="Arial" w:eastAsia="Arial" w:hAnsi="Arial" w:cs="Arial"/>
          <w:spacing w:val="-1"/>
          <w:sz w:val="22"/>
          <w:szCs w:val="22"/>
        </w:rPr>
        <w:t xml:space="preserve"> working on the traffic study and</w:t>
      </w:r>
      <w:r>
        <w:rPr>
          <w:rFonts w:ascii="Arial" w:eastAsia="Arial" w:hAnsi="Arial" w:cs="Arial"/>
          <w:spacing w:val="-1"/>
          <w:sz w:val="22"/>
          <w:szCs w:val="22"/>
        </w:rPr>
        <w:t xml:space="preserve"> communicating with CDOT to propose turning lanes among other options.</w:t>
      </w:r>
    </w:p>
    <w:p w14:paraId="132B3705" w14:textId="77777777" w:rsidR="0060031E" w:rsidRPr="00E32CF8" w:rsidRDefault="0060031E" w:rsidP="0060031E">
      <w:pPr>
        <w:pStyle w:val="NoSpacing"/>
        <w:rPr>
          <w:rFonts w:ascii="Arial" w:hAnsi="Arial" w:cs="Arial"/>
          <w:b/>
          <w:bCs/>
          <w:sz w:val="22"/>
          <w:szCs w:val="22"/>
          <w:u w:val="single"/>
        </w:rPr>
      </w:pPr>
    </w:p>
    <w:p w14:paraId="336812EB" w14:textId="6226D041" w:rsidR="0060031E" w:rsidRDefault="0060031E" w:rsidP="0060031E">
      <w:pPr>
        <w:pStyle w:val="NoSpacing"/>
        <w:rPr>
          <w:rFonts w:ascii="Arial" w:hAnsi="Arial" w:cs="Arial"/>
          <w:b/>
          <w:bCs/>
          <w:sz w:val="22"/>
          <w:szCs w:val="22"/>
          <w:u w:val="single"/>
        </w:rPr>
      </w:pPr>
      <w:r w:rsidRPr="00E32CF8">
        <w:rPr>
          <w:rFonts w:ascii="Arial" w:hAnsi="Arial" w:cs="Arial"/>
          <w:b/>
          <w:bCs/>
          <w:sz w:val="22"/>
          <w:szCs w:val="22"/>
          <w:u w:val="single"/>
        </w:rPr>
        <w:t>Adjournment</w:t>
      </w:r>
    </w:p>
    <w:p w14:paraId="061035D8" w14:textId="19203DEA" w:rsidR="00F57445" w:rsidRPr="00F57445" w:rsidRDefault="00D34A14" w:rsidP="0060031E">
      <w:pPr>
        <w:pStyle w:val="NoSpacing"/>
      </w:pPr>
      <w:r w:rsidRPr="00D34A14">
        <w:rPr>
          <w:rFonts w:ascii="Arial" w:hAnsi="Arial" w:cs="Arial"/>
          <w:b/>
          <w:bCs/>
          <w:color w:val="44546A" w:themeColor="text2"/>
          <w:sz w:val="22"/>
          <w:szCs w:val="22"/>
        </w:rPr>
        <w:t>MOTION</w:t>
      </w:r>
      <w:r w:rsidR="00F57445">
        <w:rPr>
          <w:rFonts w:ascii="Arial" w:hAnsi="Arial" w:cs="Arial"/>
          <w:sz w:val="22"/>
          <w:szCs w:val="22"/>
        </w:rPr>
        <w:t xml:space="preserve"> to adjourn the meeting by </w:t>
      </w:r>
      <w:proofErr w:type="spellStart"/>
      <w:r w:rsidR="00F57445">
        <w:rPr>
          <w:rFonts w:ascii="Arial" w:hAnsi="Arial" w:cs="Arial"/>
          <w:sz w:val="22"/>
          <w:szCs w:val="22"/>
        </w:rPr>
        <w:t>Tingate</w:t>
      </w:r>
      <w:proofErr w:type="spellEnd"/>
      <w:r w:rsidR="00F57445">
        <w:rPr>
          <w:rFonts w:ascii="Arial" w:hAnsi="Arial" w:cs="Arial"/>
          <w:sz w:val="22"/>
          <w:szCs w:val="22"/>
        </w:rPr>
        <w:t xml:space="preserve"> </w:t>
      </w:r>
      <w:proofErr w:type="spellStart"/>
      <w:r w:rsidR="00F57445">
        <w:rPr>
          <w:rFonts w:ascii="Arial" w:hAnsi="Arial" w:cs="Arial"/>
          <w:sz w:val="22"/>
          <w:szCs w:val="22"/>
        </w:rPr>
        <w:t>Jue</w:t>
      </w:r>
      <w:proofErr w:type="spellEnd"/>
      <w:r w:rsidR="00F57445">
        <w:rPr>
          <w:rFonts w:ascii="Arial" w:hAnsi="Arial" w:cs="Arial"/>
          <w:sz w:val="22"/>
          <w:szCs w:val="22"/>
        </w:rPr>
        <w:t xml:space="preserve">.  </w:t>
      </w:r>
      <w:r>
        <w:rPr>
          <w:rFonts w:ascii="Arial" w:hAnsi="Arial" w:cs="Arial"/>
          <w:sz w:val="22"/>
          <w:szCs w:val="22"/>
        </w:rPr>
        <w:t xml:space="preserve">Motion </w:t>
      </w:r>
      <w:r w:rsidRPr="00D34A14">
        <w:rPr>
          <w:rFonts w:ascii="Arial" w:hAnsi="Arial" w:cs="Arial"/>
          <w:b/>
          <w:bCs/>
          <w:color w:val="44546A" w:themeColor="text2"/>
          <w:sz w:val="22"/>
          <w:szCs w:val="22"/>
        </w:rPr>
        <w:t>PASSED</w:t>
      </w:r>
      <w:r w:rsidR="00F57445" w:rsidRPr="00D34A14">
        <w:rPr>
          <w:rFonts w:ascii="Arial" w:hAnsi="Arial" w:cs="Arial"/>
          <w:b/>
          <w:bCs/>
          <w:color w:val="44546A" w:themeColor="text2"/>
          <w:sz w:val="22"/>
          <w:szCs w:val="22"/>
        </w:rPr>
        <w:t xml:space="preserve"> </w:t>
      </w:r>
      <w:r w:rsidR="00F57445">
        <w:rPr>
          <w:rFonts w:ascii="Arial" w:hAnsi="Arial" w:cs="Arial"/>
          <w:sz w:val="22"/>
          <w:szCs w:val="22"/>
        </w:rPr>
        <w:t>unanimously.</w:t>
      </w:r>
    </w:p>
    <w:sectPr w:rsidR="00F57445" w:rsidRPr="00F57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1E"/>
    <w:rsid w:val="00031694"/>
    <w:rsid w:val="000B1D1B"/>
    <w:rsid w:val="00124B24"/>
    <w:rsid w:val="00125050"/>
    <w:rsid w:val="00140620"/>
    <w:rsid w:val="0014310C"/>
    <w:rsid w:val="00154E84"/>
    <w:rsid w:val="001551EA"/>
    <w:rsid w:val="001A1615"/>
    <w:rsid w:val="001F7B30"/>
    <w:rsid w:val="00233D00"/>
    <w:rsid w:val="00275FF9"/>
    <w:rsid w:val="00276641"/>
    <w:rsid w:val="00277680"/>
    <w:rsid w:val="00330A76"/>
    <w:rsid w:val="00340B28"/>
    <w:rsid w:val="00363803"/>
    <w:rsid w:val="00381700"/>
    <w:rsid w:val="003C529B"/>
    <w:rsid w:val="003F2C6D"/>
    <w:rsid w:val="0044775C"/>
    <w:rsid w:val="004A5E7A"/>
    <w:rsid w:val="0054177C"/>
    <w:rsid w:val="005972ED"/>
    <w:rsid w:val="005A1BFE"/>
    <w:rsid w:val="005A452B"/>
    <w:rsid w:val="0060031E"/>
    <w:rsid w:val="00677A7C"/>
    <w:rsid w:val="006935F6"/>
    <w:rsid w:val="006961D7"/>
    <w:rsid w:val="006B3C5F"/>
    <w:rsid w:val="006C5297"/>
    <w:rsid w:val="006F46AD"/>
    <w:rsid w:val="00731E87"/>
    <w:rsid w:val="00773B73"/>
    <w:rsid w:val="0078087C"/>
    <w:rsid w:val="0079720F"/>
    <w:rsid w:val="007B507F"/>
    <w:rsid w:val="007C33D9"/>
    <w:rsid w:val="00804DDE"/>
    <w:rsid w:val="00844F3C"/>
    <w:rsid w:val="008D4877"/>
    <w:rsid w:val="009179BC"/>
    <w:rsid w:val="00957BBC"/>
    <w:rsid w:val="009642DE"/>
    <w:rsid w:val="009721E9"/>
    <w:rsid w:val="00976FC1"/>
    <w:rsid w:val="009D6265"/>
    <w:rsid w:val="00A147AD"/>
    <w:rsid w:val="00A217BA"/>
    <w:rsid w:val="00A70EB1"/>
    <w:rsid w:val="00A8271A"/>
    <w:rsid w:val="00A912CC"/>
    <w:rsid w:val="00A95A76"/>
    <w:rsid w:val="00AD3B2B"/>
    <w:rsid w:val="00AD702E"/>
    <w:rsid w:val="00B80717"/>
    <w:rsid w:val="00BC7DE2"/>
    <w:rsid w:val="00C70891"/>
    <w:rsid w:val="00CB5AB0"/>
    <w:rsid w:val="00CD72BD"/>
    <w:rsid w:val="00D23065"/>
    <w:rsid w:val="00D34A14"/>
    <w:rsid w:val="00D467D4"/>
    <w:rsid w:val="00D72918"/>
    <w:rsid w:val="00D86888"/>
    <w:rsid w:val="00D97D29"/>
    <w:rsid w:val="00E04FFE"/>
    <w:rsid w:val="00E116DB"/>
    <w:rsid w:val="00E32CF8"/>
    <w:rsid w:val="00E65CC5"/>
    <w:rsid w:val="00E97FF8"/>
    <w:rsid w:val="00ED121E"/>
    <w:rsid w:val="00F03F62"/>
    <w:rsid w:val="00F270AE"/>
    <w:rsid w:val="00F52A48"/>
    <w:rsid w:val="00F57445"/>
    <w:rsid w:val="00F721DF"/>
    <w:rsid w:val="00F931E2"/>
    <w:rsid w:val="00FD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D145"/>
  <w15:chartTrackingRefBased/>
  <w15:docId w15:val="{752F933B-41B2-4B4A-893B-C8D5995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31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0031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6301</TotalTime>
  <Pages>4</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Johnson</dc:creator>
  <cp:keywords/>
  <dc:description/>
  <cp:lastModifiedBy>JoAnne Johnson</cp:lastModifiedBy>
  <cp:revision>45</cp:revision>
  <dcterms:created xsi:type="dcterms:W3CDTF">2023-03-09T17:44:00Z</dcterms:created>
  <dcterms:modified xsi:type="dcterms:W3CDTF">2023-03-24T19:31:00Z</dcterms:modified>
</cp:coreProperties>
</file>